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B7A" w:rsidRDefault="000D4BDC" w:rsidP="00874B7A">
      <w:pPr>
        <w:spacing w:after="0" w:line="240" w:lineRule="auto"/>
        <w:rPr>
          <w:rFonts w:ascii="Calibri" w:eastAsia="Times New Roman" w:hAnsi="Calibri" w:cs="Times New Roman"/>
          <w:szCs w:val="24"/>
        </w:rPr>
      </w:pPr>
      <w:r w:rsidRPr="002C68E0">
        <w:rPr>
          <w:rFonts w:eastAsia="Times New Roman" w:cstheme="minorHAnsi"/>
          <w:b/>
          <w:color w:val="000000"/>
          <w:sz w:val="24"/>
          <w:szCs w:val="21"/>
          <w:lang w:bidi="en-US"/>
        </w:rPr>
        <w:t>Course Description:</w:t>
      </w:r>
      <w:r w:rsidR="00874B7A" w:rsidRPr="00874B7A">
        <w:rPr>
          <w:rFonts w:ascii="Calibri" w:eastAsia="Times New Roman" w:hAnsi="Calibri" w:cs="Times New Roman"/>
          <w:szCs w:val="24"/>
        </w:rPr>
        <w:t xml:space="preserve"> </w:t>
      </w:r>
    </w:p>
    <w:p w:rsidR="007C5C51" w:rsidRPr="007C5C51" w:rsidRDefault="007C5C51" w:rsidP="007C5C51">
      <w:pPr>
        <w:spacing w:after="0" w:line="240" w:lineRule="auto"/>
        <w:outlineLvl w:val="0"/>
        <w:rPr>
          <w:rFonts w:ascii="Calibri" w:eastAsia="Times New Roman" w:hAnsi="Calibri" w:cs="Times New Roman"/>
          <w:szCs w:val="24"/>
        </w:rPr>
      </w:pPr>
      <w:r w:rsidRPr="007C5C51">
        <w:rPr>
          <w:rFonts w:ascii="Calibri" w:eastAsia="Times New Roman" w:hAnsi="Calibri" w:cs="Times New Roman"/>
          <w:szCs w:val="24"/>
        </w:rPr>
        <w:t xml:space="preserve">Students will use animation and storyboarding techniques to plan the production of an animation project. Students will design from script and storyboard actions in the pre-production planning process. Students will use commercial and open source digital animation software to create finished animations, cartoons, and other short movies. They will accomplish this using animated text, character movements, voice, background sound, sound effects, camera </w:t>
      </w:r>
    </w:p>
    <w:p w:rsidR="009C377E" w:rsidRDefault="007C5C51" w:rsidP="007C5C51">
      <w:pPr>
        <w:spacing w:after="0" w:line="240" w:lineRule="auto"/>
        <w:outlineLvl w:val="0"/>
        <w:rPr>
          <w:rFonts w:ascii="Calibri" w:eastAsia="Times New Roman" w:hAnsi="Calibri" w:cs="Times New Roman"/>
          <w:szCs w:val="24"/>
        </w:rPr>
      </w:pPr>
      <w:r>
        <w:rPr>
          <w:rFonts w:ascii="Calibri" w:eastAsia="Times New Roman" w:hAnsi="Calibri" w:cs="Times New Roman"/>
          <w:szCs w:val="24"/>
        </w:rPr>
        <w:t>movements, and multiple scenes.</w:t>
      </w:r>
    </w:p>
    <w:p w:rsidR="007C5C51" w:rsidRDefault="007C5C51" w:rsidP="007C5C51">
      <w:pPr>
        <w:spacing w:after="0" w:line="240" w:lineRule="auto"/>
        <w:outlineLvl w:val="0"/>
        <w:rPr>
          <w:rFonts w:cstheme="minorHAnsi"/>
          <w:b/>
          <w:bCs/>
        </w:rPr>
      </w:pPr>
    </w:p>
    <w:p w:rsidR="00FE5FC3" w:rsidRPr="00F6715A" w:rsidRDefault="00FE5FC3" w:rsidP="00F6715A">
      <w:pPr>
        <w:pStyle w:val="Heading3"/>
        <w:ind w:left="1620" w:hanging="1620"/>
        <w:rPr>
          <w:b w:val="0"/>
          <w:bCs w:val="0"/>
          <w:sz w:val="22"/>
          <w:szCs w:val="22"/>
        </w:rPr>
      </w:pPr>
      <w:bookmarkStart w:id="0" w:name="_TOC_250006"/>
      <w:r w:rsidRPr="00F6715A">
        <w:rPr>
          <w:sz w:val="22"/>
          <w:szCs w:val="22"/>
        </w:rPr>
        <w:t>Strand</w:t>
      </w:r>
      <w:r w:rsidRPr="00F6715A">
        <w:rPr>
          <w:spacing w:val="-11"/>
          <w:sz w:val="22"/>
          <w:szCs w:val="22"/>
        </w:rPr>
        <w:t xml:space="preserve"> </w:t>
      </w:r>
      <w:r w:rsidRPr="00F6715A">
        <w:rPr>
          <w:spacing w:val="-1"/>
          <w:sz w:val="22"/>
          <w:szCs w:val="22"/>
        </w:rPr>
        <w:t>2.</w:t>
      </w:r>
      <w:r w:rsidRPr="00F6715A">
        <w:rPr>
          <w:spacing w:val="-1"/>
          <w:sz w:val="22"/>
          <w:szCs w:val="22"/>
        </w:rPr>
        <w:tab/>
        <w:t>IT</w:t>
      </w:r>
      <w:r w:rsidRPr="00F6715A">
        <w:rPr>
          <w:spacing w:val="-20"/>
          <w:sz w:val="22"/>
          <w:szCs w:val="22"/>
        </w:rPr>
        <w:t xml:space="preserve"> </w:t>
      </w:r>
      <w:r w:rsidRPr="00F6715A">
        <w:rPr>
          <w:spacing w:val="-1"/>
          <w:sz w:val="22"/>
          <w:szCs w:val="22"/>
        </w:rPr>
        <w:t>Fundamentals</w:t>
      </w:r>
      <w:bookmarkEnd w:id="0"/>
    </w:p>
    <w:p w:rsidR="00FE5FC3" w:rsidRDefault="00FE5FC3" w:rsidP="00F6715A">
      <w:pPr>
        <w:pStyle w:val="Heading6"/>
        <w:spacing w:before="61"/>
        <w:ind w:left="1620" w:right="232"/>
      </w:pPr>
      <w:r>
        <w:t>Learners</w:t>
      </w:r>
      <w:r>
        <w:rPr>
          <w:spacing w:val="-2"/>
        </w:rPr>
        <w:t xml:space="preserve"> </w:t>
      </w:r>
      <w:r>
        <w:t>apply</w:t>
      </w:r>
      <w:r>
        <w:rPr>
          <w:spacing w:val="-1"/>
        </w:rPr>
        <w:t xml:space="preserve"> fundamental</w:t>
      </w:r>
      <w:r>
        <w:rPr>
          <w:spacing w:val="-2"/>
        </w:rPr>
        <w:t xml:space="preserve"> </w:t>
      </w:r>
      <w:r>
        <w:t>principles</w:t>
      </w:r>
      <w:r>
        <w:rPr>
          <w:spacing w:val="-2"/>
        </w:rPr>
        <w:t xml:space="preserve"> </w:t>
      </w:r>
      <w:r>
        <w:rPr>
          <w:spacing w:val="-1"/>
        </w:rPr>
        <w:t>of</w:t>
      </w:r>
      <w:r>
        <w:rPr>
          <w:spacing w:val="-3"/>
        </w:rPr>
        <w:t xml:space="preserve"> </w:t>
      </w:r>
      <w:r>
        <w:rPr>
          <w:spacing w:val="-1"/>
        </w:rPr>
        <w:t>IT,</w:t>
      </w:r>
      <w:r>
        <w:t xml:space="preserve"> </w:t>
      </w:r>
      <w:r>
        <w:rPr>
          <w:spacing w:val="-1"/>
        </w:rPr>
        <w:t>including</w:t>
      </w:r>
      <w:r>
        <w:rPr>
          <w:spacing w:val="-2"/>
        </w:rPr>
        <w:t xml:space="preserve"> </w:t>
      </w:r>
      <w:r>
        <w:rPr>
          <w:spacing w:val="-1"/>
        </w:rPr>
        <w:t>the history of</w:t>
      </w:r>
      <w:r>
        <w:rPr>
          <w:spacing w:val="-3"/>
        </w:rPr>
        <w:t xml:space="preserve"> </w:t>
      </w:r>
      <w:r>
        <w:t>IT</w:t>
      </w:r>
      <w:r>
        <w:rPr>
          <w:spacing w:val="-2"/>
        </w:rPr>
        <w:t xml:space="preserve"> </w:t>
      </w:r>
      <w:r>
        <w:t>and</w:t>
      </w:r>
      <w:r>
        <w:rPr>
          <w:spacing w:val="-3"/>
        </w:rPr>
        <w:t xml:space="preserve"> </w:t>
      </w:r>
      <w:r>
        <w:rPr>
          <w:spacing w:val="-1"/>
        </w:rPr>
        <w:t>its</w:t>
      </w:r>
      <w:r>
        <w:rPr>
          <w:spacing w:val="-2"/>
        </w:rPr>
        <w:t xml:space="preserve"> </w:t>
      </w:r>
      <w:r>
        <w:t>impact</w:t>
      </w:r>
      <w:r>
        <w:rPr>
          <w:spacing w:val="-2"/>
        </w:rPr>
        <w:t xml:space="preserve"> </w:t>
      </w:r>
      <w:r>
        <w:rPr>
          <w:spacing w:val="-1"/>
        </w:rPr>
        <w:t>on</w:t>
      </w:r>
      <w:r>
        <w:rPr>
          <w:spacing w:val="-2"/>
        </w:rPr>
        <w:t xml:space="preserve"> </w:t>
      </w:r>
      <w:r>
        <w:t>society,</w:t>
      </w:r>
      <w:r>
        <w:rPr>
          <w:spacing w:val="30"/>
          <w:w w:val="99"/>
        </w:rPr>
        <w:t xml:space="preserve"> </w:t>
      </w:r>
      <w:r>
        <w:t>common</w:t>
      </w:r>
      <w:r>
        <w:rPr>
          <w:spacing w:val="-5"/>
        </w:rPr>
        <w:t xml:space="preserve"> </w:t>
      </w:r>
      <w:r>
        <w:rPr>
          <w:spacing w:val="-1"/>
        </w:rPr>
        <w:t>industry</w:t>
      </w:r>
      <w:r>
        <w:rPr>
          <w:spacing w:val="-3"/>
        </w:rPr>
        <w:t xml:space="preserve"> </w:t>
      </w:r>
      <w:r>
        <w:t>terms,</w:t>
      </w:r>
      <w:r>
        <w:rPr>
          <w:spacing w:val="-6"/>
        </w:rPr>
        <w:t xml:space="preserve"> </w:t>
      </w:r>
      <w:r>
        <w:t>systems</w:t>
      </w:r>
      <w:r>
        <w:rPr>
          <w:spacing w:val="-5"/>
        </w:rPr>
        <w:t xml:space="preserve"> </w:t>
      </w:r>
      <w:r>
        <w:rPr>
          <w:spacing w:val="-1"/>
        </w:rPr>
        <w:t>theory,</w:t>
      </w:r>
      <w:r>
        <w:rPr>
          <w:spacing w:val="-5"/>
        </w:rPr>
        <w:t xml:space="preserve"> </w:t>
      </w:r>
      <w:r>
        <w:rPr>
          <w:spacing w:val="-1"/>
        </w:rPr>
        <w:t>information</w:t>
      </w:r>
      <w:r>
        <w:rPr>
          <w:spacing w:val="-4"/>
        </w:rPr>
        <w:t xml:space="preserve"> </w:t>
      </w:r>
      <w:r>
        <w:rPr>
          <w:spacing w:val="-1"/>
        </w:rPr>
        <w:t>storage</w:t>
      </w:r>
      <w:r>
        <w:rPr>
          <w:spacing w:val="-4"/>
        </w:rPr>
        <w:t xml:space="preserve"> </w:t>
      </w:r>
      <w:r>
        <w:t>and</w:t>
      </w:r>
      <w:r>
        <w:rPr>
          <w:spacing w:val="-5"/>
        </w:rPr>
        <w:t xml:space="preserve"> </w:t>
      </w:r>
      <w:r>
        <w:rPr>
          <w:spacing w:val="-1"/>
        </w:rPr>
        <w:t>retrieval,</w:t>
      </w:r>
      <w:r>
        <w:rPr>
          <w:spacing w:val="-4"/>
        </w:rPr>
        <w:t xml:space="preserve"> </w:t>
      </w:r>
      <w:r>
        <w:rPr>
          <w:spacing w:val="-1"/>
        </w:rPr>
        <w:t>database</w:t>
      </w:r>
      <w:r>
        <w:rPr>
          <w:spacing w:val="24"/>
        </w:rPr>
        <w:t xml:space="preserve"> </w:t>
      </w:r>
      <w:r>
        <w:rPr>
          <w:spacing w:val="-1"/>
        </w:rPr>
        <w:t>management,</w:t>
      </w:r>
      <w:r>
        <w:rPr>
          <w:spacing w:val="-6"/>
        </w:rPr>
        <w:t xml:space="preserve"> </w:t>
      </w:r>
      <w:r>
        <w:t>and</w:t>
      </w:r>
      <w:r>
        <w:rPr>
          <w:spacing w:val="-6"/>
        </w:rPr>
        <w:t xml:space="preserve"> </w:t>
      </w:r>
      <w:r>
        <w:t>computer</w:t>
      </w:r>
      <w:r>
        <w:rPr>
          <w:spacing w:val="-5"/>
        </w:rPr>
        <w:t xml:space="preserve"> </w:t>
      </w:r>
      <w:r>
        <w:rPr>
          <w:spacing w:val="-1"/>
        </w:rPr>
        <w:t>hardware,</w:t>
      </w:r>
      <w:r>
        <w:rPr>
          <w:spacing w:val="-6"/>
        </w:rPr>
        <w:t xml:space="preserve"> </w:t>
      </w:r>
      <w:r>
        <w:rPr>
          <w:spacing w:val="-1"/>
        </w:rPr>
        <w:t>software,</w:t>
      </w:r>
      <w:r>
        <w:rPr>
          <w:spacing w:val="-4"/>
        </w:rPr>
        <w:t xml:space="preserve"> </w:t>
      </w:r>
      <w:r>
        <w:t>and</w:t>
      </w:r>
      <w:r>
        <w:rPr>
          <w:spacing w:val="-6"/>
        </w:rPr>
        <w:t xml:space="preserve"> </w:t>
      </w:r>
      <w:r>
        <w:t>peripheral</w:t>
      </w:r>
      <w:r>
        <w:rPr>
          <w:spacing w:val="-4"/>
        </w:rPr>
        <w:t xml:space="preserve"> </w:t>
      </w:r>
      <w:r>
        <w:rPr>
          <w:spacing w:val="-1"/>
        </w:rPr>
        <w:t>device</w:t>
      </w:r>
      <w:r>
        <w:rPr>
          <w:spacing w:val="-4"/>
        </w:rPr>
        <w:t xml:space="preserve"> </w:t>
      </w:r>
      <w:r>
        <w:rPr>
          <w:spacing w:val="-1"/>
        </w:rPr>
        <w:t>configuration</w:t>
      </w:r>
      <w:r>
        <w:rPr>
          <w:spacing w:val="-5"/>
        </w:rPr>
        <w:t xml:space="preserve"> </w:t>
      </w:r>
      <w:r>
        <w:t>and</w:t>
      </w:r>
      <w:r>
        <w:rPr>
          <w:spacing w:val="41"/>
        </w:rPr>
        <w:t xml:space="preserve"> </w:t>
      </w:r>
      <w:r>
        <w:rPr>
          <w:spacing w:val="-1"/>
        </w:rPr>
        <w:t>installation.</w:t>
      </w:r>
      <w:r>
        <w:rPr>
          <w:spacing w:val="-2"/>
        </w:rPr>
        <w:t xml:space="preserve"> </w:t>
      </w:r>
      <w:r>
        <w:rPr>
          <w:spacing w:val="-1"/>
        </w:rPr>
        <w:t>This</w:t>
      </w:r>
      <w:r>
        <w:rPr>
          <w:spacing w:val="-3"/>
        </w:rPr>
        <w:t xml:space="preserve"> </w:t>
      </w:r>
      <w:r>
        <w:rPr>
          <w:spacing w:val="-1"/>
        </w:rPr>
        <w:t>base</w:t>
      </w:r>
      <w:r>
        <w:rPr>
          <w:spacing w:val="-2"/>
        </w:rPr>
        <w:t xml:space="preserve"> </w:t>
      </w:r>
      <w:r>
        <w:rPr>
          <w:spacing w:val="-1"/>
        </w:rPr>
        <w:t xml:space="preserve">of </w:t>
      </w:r>
      <w:r>
        <w:t>knowledge</w:t>
      </w:r>
      <w:r>
        <w:rPr>
          <w:spacing w:val="-3"/>
        </w:rPr>
        <w:t xml:space="preserve"> </w:t>
      </w:r>
      <w:r>
        <w:t>and</w:t>
      </w:r>
      <w:r>
        <w:rPr>
          <w:spacing w:val="-3"/>
        </w:rPr>
        <w:t xml:space="preserve"> </w:t>
      </w:r>
      <w:r>
        <w:t>skills</w:t>
      </w:r>
      <w:r>
        <w:rPr>
          <w:spacing w:val="-3"/>
        </w:rPr>
        <w:t xml:space="preserve"> </w:t>
      </w:r>
      <w:r>
        <w:t>may</w:t>
      </w:r>
      <w:r>
        <w:rPr>
          <w:spacing w:val="-2"/>
        </w:rPr>
        <w:t xml:space="preserve"> </w:t>
      </w:r>
      <w:r>
        <w:rPr>
          <w:spacing w:val="-1"/>
        </w:rPr>
        <w:t>be</w:t>
      </w:r>
      <w:r>
        <w:rPr>
          <w:spacing w:val="-2"/>
        </w:rPr>
        <w:t xml:space="preserve"> </w:t>
      </w:r>
      <w:r>
        <w:rPr>
          <w:spacing w:val="-1"/>
        </w:rPr>
        <w:t>applied</w:t>
      </w:r>
      <w:r>
        <w:rPr>
          <w:spacing w:val="-3"/>
        </w:rPr>
        <w:t xml:space="preserve"> </w:t>
      </w:r>
      <w:r>
        <w:t>across</w:t>
      </w:r>
      <w:r>
        <w:rPr>
          <w:spacing w:val="-3"/>
        </w:rPr>
        <w:t xml:space="preserve"> </w:t>
      </w:r>
      <w:r>
        <w:rPr>
          <w:spacing w:val="-1"/>
        </w:rPr>
        <w:t>the</w:t>
      </w:r>
      <w:r>
        <w:rPr>
          <w:spacing w:val="-2"/>
        </w:rPr>
        <w:t xml:space="preserve"> </w:t>
      </w:r>
      <w:r>
        <w:t>career</w:t>
      </w:r>
      <w:r>
        <w:rPr>
          <w:spacing w:val="-3"/>
        </w:rPr>
        <w:t xml:space="preserve"> </w:t>
      </w:r>
      <w:r>
        <w:t>field.</w:t>
      </w:r>
    </w:p>
    <w:p w:rsidR="00847AA9" w:rsidRPr="00147CBC" w:rsidRDefault="00847AA9" w:rsidP="00F32C77">
      <w:pPr>
        <w:spacing w:after="0" w:line="240" w:lineRule="auto"/>
        <w:ind w:left="1620" w:hanging="1620"/>
        <w:outlineLvl w:val="0"/>
        <w:rPr>
          <w:rFonts w:cstheme="minorHAnsi"/>
          <w:b/>
          <w:bCs/>
        </w:rPr>
      </w:pPr>
    </w:p>
    <w:p w:rsidR="004B467A" w:rsidRPr="00A6569E" w:rsidRDefault="004B467A" w:rsidP="004B467A">
      <w:pPr>
        <w:tabs>
          <w:tab w:val="left" w:pos="1845"/>
        </w:tabs>
        <w:spacing w:after="0" w:line="240" w:lineRule="auto"/>
        <w:rPr>
          <w:rFonts w:ascii="Calibri-Bold" w:hAnsi="Calibri-Bold" w:cs="Calibri-Bold"/>
          <w:b/>
          <w:bCs/>
        </w:rPr>
      </w:pPr>
      <w:r w:rsidRPr="00A6569E">
        <w:rPr>
          <w:b/>
          <w:bCs/>
        </w:rPr>
        <w:t xml:space="preserve">Outcome 2.4.       </w:t>
      </w:r>
      <w:r w:rsidRPr="00A6569E">
        <w:rPr>
          <w:rFonts w:ascii="Calibri-Bold" w:hAnsi="Calibri-Bold" w:cs="Calibri-Bold"/>
          <w:b/>
          <w:bCs/>
        </w:rPr>
        <w:t>Emerging Technologies</w:t>
      </w:r>
    </w:p>
    <w:p w:rsidR="004B467A" w:rsidRPr="00A6569E" w:rsidRDefault="004B467A" w:rsidP="004B467A">
      <w:pPr>
        <w:autoSpaceDE w:val="0"/>
        <w:autoSpaceDN w:val="0"/>
        <w:adjustRightInd w:val="0"/>
        <w:spacing w:after="0" w:line="240" w:lineRule="auto"/>
        <w:ind w:left="1605"/>
        <w:rPr>
          <w:b/>
          <w:bCs/>
        </w:rPr>
      </w:pPr>
      <w:r w:rsidRPr="00A6569E">
        <w:rPr>
          <w:rFonts w:ascii="Calibri" w:hAnsi="Calibri" w:cs="Calibri"/>
        </w:rPr>
        <w:t>Identify trending technologies, their fundamental architecture, and their value in the marketplace.</w:t>
      </w:r>
    </w:p>
    <w:p w:rsidR="004B467A" w:rsidRPr="00A6569E" w:rsidRDefault="004B467A" w:rsidP="004B467A">
      <w:pPr>
        <w:spacing w:after="0" w:line="240" w:lineRule="auto"/>
        <w:ind w:left="1620" w:hanging="1620"/>
        <w:rPr>
          <w:rFonts w:ascii="Calibri" w:hAnsi="Calibri" w:cs="Calibri"/>
          <w:b/>
        </w:rPr>
      </w:pPr>
      <w:r w:rsidRPr="00A6569E">
        <w:rPr>
          <w:rFonts w:ascii="Calibri" w:hAnsi="Calibri" w:cs="Calibri"/>
          <w:b/>
        </w:rPr>
        <w:t>Competencies</w:t>
      </w:r>
    </w:p>
    <w:p w:rsidR="009C377E" w:rsidRPr="009C377E" w:rsidRDefault="009C377E" w:rsidP="009C377E">
      <w:pPr>
        <w:spacing w:after="0" w:line="240" w:lineRule="auto"/>
        <w:ind w:left="900" w:hanging="900"/>
        <w:rPr>
          <w:bCs/>
        </w:rPr>
      </w:pPr>
      <w:r w:rsidRPr="009C377E">
        <w:rPr>
          <w:bCs/>
        </w:rPr>
        <w:t>2.4.1</w:t>
      </w:r>
      <w:r w:rsidR="009529EF">
        <w:rPr>
          <w:bCs/>
        </w:rPr>
        <w:t>.</w:t>
      </w:r>
      <w:r w:rsidRPr="009C377E">
        <w:rPr>
          <w:bCs/>
        </w:rPr>
        <w:tab/>
        <w:t>Investigate the scope and the impact of mobile computing environments on society.</w:t>
      </w:r>
    </w:p>
    <w:p w:rsidR="004B467A" w:rsidRPr="00A6569E" w:rsidRDefault="004B467A" w:rsidP="009C377E">
      <w:pPr>
        <w:spacing w:after="0" w:line="240" w:lineRule="auto"/>
        <w:ind w:left="900" w:hanging="900"/>
        <w:rPr>
          <w:bCs/>
        </w:rPr>
      </w:pPr>
      <w:r w:rsidRPr="00A6569E">
        <w:rPr>
          <w:bCs/>
        </w:rPr>
        <w:t>2.4.2.</w:t>
      </w:r>
      <w:r w:rsidRPr="00A6569E">
        <w:rPr>
          <w:bCs/>
        </w:rPr>
        <w:tab/>
        <w:t>Describe the differences, advantages, and limitations of cloud computing (e.g., public cloud, private cloud, hybrid cloud) and on premises computing.</w:t>
      </w:r>
    </w:p>
    <w:p w:rsidR="004B467A" w:rsidRPr="00A6569E" w:rsidRDefault="004B467A" w:rsidP="004B467A">
      <w:pPr>
        <w:spacing w:after="0" w:line="240" w:lineRule="auto"/>
        <w:ind w:left="900" w:hanging="900"/>
        <w:rPr>
          <w:bCs/>
        </w:rPr>
      </w:pPr>
      <w:r w:rsidRPr="00A6569E">
        <w:rPr>
          <w:bCs/>
        </w:rPr>
        <w:t>2.4.3.</w:t>
      </w:r>
      <w:r w:rsidRPr="00A6569E">
        <w:rPr>
          <w:bCs/>
        </w:rPr>
        <w:tab/>
        <w:t>Utilize cloud computing applications (e.g., services, applications, virtual environments).</w:t>
      </w:r>
    </w:p>
    <w:p w:rsidR="00933275" w:rsidRDefault="00933275" w:rsidP="00F6715A">
      <w:pPr>
        <w:spacing w:after="0" w:line="240" w:lineRule="auto"/>
        <w:ind w:left="1620" w:hanging="1620"/>
        <w:rPr>
          <w:b/>
        </w:rPr>
      </w:pPr>
    </w:p>
    <w:p w:rsidR="009C377E" w:rsidRPr="007A68B5" w:rsidRDefault="009C377E" w:rsidP="009C377E">
      <w:pPr>
        <w:spacing w:after="0" w:line="240" w:lineRule="auto"/>
        <w:ind w:left="1620" w:hanging="1620"/>
        <w:rPr>
          <w:b/>
        </w:rPr>
      </w:pPr>
      <w:r w:rsidRPr="007A68B5">
        <w:rPr>
          <w:b/>
        </w:rPr>
        <w:t>Outcome: 2.7</w:t>
      </w:r>
      <w:r w:rsidRPr="007A68B5">
        <w:rPr>
          <w:b/>
        </w:rPr>
        <w:tab/>
        <w:t>Web Architecture</w:t>
      </w:r>
    </w:p>
    <w:p w:rsidR="009C377E" w:rsidRDefault="009C377E" w:rsidP="009C377E">
      <w:pPr>
        <w:spacing w:after="0" w:line="240" w:lineRule="auto"/>
        <w:ind w:left="1710"/>
        <w:rPr>
          <w:rFonts w:ascii="Calibri" w:hAnsi="Calibri" w:cs="Calibri"/>
          <w:sz w:val="24"/>
          <w:szCs w:val="24"/>
        </w:rPr>
      </w:pPr>
      <w:r w:rsidRPr="007A68B5">
        <w:rPr>
          <w:rFonts w:ascii="Calibri" w:hAnsi="Calibri" w:cs="Calibri"/>
          <w:sz w:val="24"/>
          <w:szCs w:val="24"/>
        </w:rPr>
        <w:t>Explain the fundamentals of delivering information and applications using web architecture.</w:t>
      </w:r>
    </w:p>
    <w:p w:rsidR="009C377E" w:rsidRPr="0092741F" w:rsidRDefault="009C377E" w:rsidP="009C377E">
      <w:pPr>
        <w:spacing w:after="0" w:line="240" w:lineRule="auto"/>
        <w:ind w:left="900" w:hanging="900"/>
        <w:rPr>
          <w:b/>
        </w:rPr>
      </w:pPr>
      <w:r w:rsidRPr="0092741F">
        <w:rPr>
          <w:b/>
        </w:rPr>
        <w:t xml:space="preserve">Competencies </w:t>
      </w:r>
    </w:p>
    <w:p w:rsidR="009C377E" w:rsidRPr="007A68B5" w:rsidRDefault="009C377E" w:rsidP="009C377E">
      <w:pPr>
        <w:spacing w:after="0" w:line="240" w:lineRule="auto"/>
        <w:ind w:left="900" w:hanging="900"/>
      </w:pPr>
      <w:r w:rsidRPr="007A68B5">
        <w:t>2.7.1.       Describe methods of securely transmitting data.</w:t>
      </w:r>
    </w:p>
    <w:p w:rsidR="009C377E" w:rsidRPr="007A68B5" w:rsidRDefault="009C377E" w:rsidP="009C377E">
      <w:pPr>
        <w:spacing w:after="0" w:line="240" w:lineRule="auto"/>
        <w:ind w:left="900" w:hanging="900"/>
      </w:pPr>
      <w:r w:rsidRPr="007A68B5">
        <w:t xml:space="preserve">2.7.2.       </w:t>
      </w:r>
      <w:r w:rsidRPr="00485ECD">
        <w:t>Describe ways to present data (e.g., responsive web design, mobile applications, desktop applications, web applications).</w:t>
      </w:r>
    </w:p>
    <w:p w:rsidR="009C377E" w:rsidRPr="007A68B5" w:rsidRDefault="009C377E" w:rsidP="009C377E">
      <w:pPr>
        <w:spacing w:after="0" w:line="240" w:lineRule="auto"/>
        <w:ind w:left="900" w:hanging="900"/>
      </w:pPr>
      <w:r w:rsidRPr="007A68B5">
        <w:t>2.7.3.       Differentiate between a client and a server.</w:t>
      </w:r>
    </w:p>
    <w:p w:rsidR="009C377E" w:rsidRPr="007A68B5" w:rsidRDefault="009C377E" w:rsidP="009C377E">
      <w:pPr>
        <w:spacing w:after="0" w:line="240" w:lineRule="auto"/>
        <w:ind w:left="900" w:hanging="900"/>
      </w:pPr>
      <w:r w:rsidRPr="007A68B5">
        <w:t>2.7.4.       Identify how the use of different browsers and devices effects the look of a webpage (e.g., Americans with Disabilities Act [ADA]).</w:t>
      </w:r>
      <w:bookmarkStart w:id="1" w:name="_GoBack"/>
      <w:bookmarkEnd w:id="1"/>
    </w:p>
    <w:p w:rsidR="009C377E" w:rsidRPr="007A68B5" w:rsidRDefault="009C377E" w:rsidP="009C377E">
      <w:pPr>
        <w:spacing w:after="0" w:line="240" w:lineRule="auto"/>
        <w:ind w:left="900" w:hanging="900"/>
      </w:pPr>
      <w:r w:rsidRPr="007A68B5">
        <w:t>2.7.5.       Explain the relationship between data transmission volumes, bandwidth, and latency.</w:t>
      </w:r>
    </w:p>
    <w:p w:rsidR="009C377E" w:rsidRPr="007A68B5" w:rsidRDefault="009C377E" w:rsidP="009C377E">
      <w:pPr>
        <w:spacing w:after="0" w:line="240" w:lineRule="auto"/>
        <w:ind w:left="900" w:hanging="900"/>
      </w:pPr>
      <w:r w:rsidRPr="007A68B5">
        <w:t>2.7.6.       Describe the characteristics and use of browser plug-ins.</w:t>
      </w:r>
    </w:p>
    <w:p w:rsidR="009C377E" w:rsidRPr="007A68B5" w:rsidRDefault="009C377E" w:rsidP="009C377E">
      <w:pPr>
        <w:spacing w:after="0" w:line="240" w:lineRule="auto"/>
        <w:ind w:left="900" w:hanging="900"/>
      </w:pPr>
      <w:r w:rsidRPr="007A68B5">
        <w:t>2.7.7.       Compare the advantages and disadvantages of running an in-house server or using a service provider.</w:t>
      </w:r>
    </w:p>
    <w:p w:rsidR="009C377E" w:rsidRPr="007A68B5" w:rsidRDefault="009C377E" w:rsidP="009C377E">
      <w:pPr>
        <w:spacing w:after="0" w:line="240" w:lineRule="auto"/>
        <w:ind w:left="900" w:hanging="900"/>
      </w:pPr>
      <w:r w:rsidRPr="007A68B5">
        <w:t>2.7.8.       Describe the difference between static and dynamic sites and the reasons for using each.</w:t>
      </w:r>
    </w:p>
    <w:p w:rsidR="009C377E" w:rsidRPr="007A68B5" w:rsidRDefault="009C377E" w:rsidP="009C377E">
      <w:pPr>
        <w:spacing w:after="0" w:line="240" w:lineRule="auto"/>
        <w:ind w:left="900" w:hanging="900"/>
      </w:pPr>
      <w:r w:rsidRPr="007A68B5">
        <w:tab/>
      </w:r>
      <w:r w:rsidRPr="007A68B5">
        <w:tab/>
      </w:r>
      <w:r w:rsidRPr="007A68B5">
        <w:tab/>
      </w:r>
      <w:r w:rsidRPr="007A68B5">
        <w:tab/>
      </w:r>
      <w:r w:rsidRPr="007A68B5">
        <w:tab/>
      </w:r>
      <w:r w:rsidRPr="007A68B5">
        <w:tab/>
      </w:r>
      <w:r w:rsidRPr="007A68B5">
        <w:tab/>
      </w:r>
    </w:p>
    <w:p w:rsidR="00906CC9" w:rsidRDefault="00906CC9" w:rsidP="00F6715A">
      <w:pPr>
        <w:spacing w:after="0" w:line="240" w:lineRule="auto"/>
        <w:ind w:left="1620" w:hanging="1620"/>
        <w:rPr>
          <w:b/>
        </w:rPr>
      </w:pPr>
    </w:p>
    <w:p w:rsidR="00906CC9" w:rsidRDefault="00906CC9" w:rsidP="00F6715A">
      <w:pPr>
        <w:spacing w:after="0" w:line="240" w:lineRule="auto"/>
        <w:ind w:left="1620" w:hanging="1620"/>
        <w:rPr>
          <w:b/>
        </w:rPr>
      </w:pPr>
    </w:p>
    <w:p w:rsidR="00C65D6D" w:rsidRPr="0092741F" w:rsidRDefault="006111E4" w:rsidP="00F6715A">
      <w:pPr>
        <w:spacing w:after="0" w:line="240" w:lineRule="auto"/>
        <w:ind w:left="1620" w:hanging="1620"/>
        <w:rPr>
          <w:b/>
          <w:bCs/>
        </w:rPr>
      </w:pPr>
      <w:r w:rsidRPr="0092741F">
        <w:rPr>
          <w:b/>
        </w:rPr>
        <w:lastRenderedPageBreak/>
        <w:t xml:space="preserve">Outcome:  </w:t>
      </w:r>
      <w:r>
        <w:rPr>
          <w:b/>
        </w:rPr>
        <w:t>2</w:t>
      </w:r>
      <w:r w:rsidR="00F767EA">
        <w:rPr>
          <w:b/>
          <w:bCs/>
        </w:rPr>
        <w:t>.9</w:t>
      </w:r>
      <w:r w:rsidRPr="0092741F">
        <w:rPr>
          <w:b/>
          <w:bCs/>
        </w:rPr>
        <w:t xml:space="preserve">.  </w:t>
      </w:r>
      <w:r w:rsidRPr="0092741F">
        <w:rPr>
          <w:b/>
          <w:bCs/>
        </w:rPr>
        <w:tab/>
      </w:r>
      <w:r w:rsidR="00F767EA" w:rsidRPr="00F767EA">
        <w:rPr>
          <w:b/>
          <w:bCs/>
        </w:rPr>
        <w:t>Project Concept Proposal</w:t>
      </w:r>
    </w:p>
    <w:p w:rsidR="00885E8D" w:rsidRDefault="00F767EA" w:rsidP="00F767EA">
      <w:pPr>
        <w:spacing w:after="0" w:line="240" w:lineRule="auto"/>
        <w:ind w:left="900" w:firstLine="720"/>
        <w:rPr>
          <w:b/>
          <w:bCs/>
          <w:strike/>
        </w:rPr>
      </w:pPr>
      <w:r w:rsidRPr="00F767EA">
        <w:rPr>
          <w:rFonts w:ascii="Calibri" w:hAnsi="Calibri" w:cs="Calibri"/>
          <w:sz w:val="24"/>
          <w:szCs w:val="24"/>
        </w:rPr>
        <w:t>Develop a project concept proposal.</w:t>
      </w:r>
    </w:p>
    <w:p w:rsidR="006111E4" w:rsidRPr="0092741F" w:rsidRDefault="006111E4" w:rsidP="00E97EBF">
      <w:pPr>
        <w:spacing w:after="0" w:line="240" w:lineRule="auto"/>
        <w:ind w:left="90"/>
        <w:rPr>
          <w:b/>
        </w:rPr>
      </w:pPr>
      <w:r w:rsidRPr="0092741F">
        <w:rPr>
          <w:b/>
        </w:rPr>
        <w:t xml:space="preserve">Competencies </w:t>
      </w:r>
    </w:p>
    <w:p w:rsidR="008342B7" w:rsidRDefault="008342B7" w:rsidP="00F6715A">
      <w:pPr>
        <w:spacing w:after="0" w:line="240" w:lineRule="auto"/>
        <w:ind w:left="900" w:hanging="900"/>
        <w:rPr>
          <w:bCs/>
        </w:rPr>
      </w:pPr>
      <w:r>
        <w:rPr>
          <w:bCs/>
        </w:rPr>
        <w:t>2.9.1</w:t>
      </w:r>
      <w:r w:rsidR="00211563">
        <w:rPr>
          <w:bCs/>
        </w:rPr>
        <w:t>.</w:t>
      </w:r>
      <w:r>
        <w:rPr>
          <w:bCs/>
        </w:rPr>
        <w:tab/>
      </w:r>
      <w:r w:rsidR="00E97EBF" w:rsidRPr="00E97EBF">
        <w:rPr>
          <w:bCs/>
        </w:rPr>
        <w:t>Identify and incorporate branding strategies.</w:t>
      </w:r>
    </w:p>
    <w:p w:rsidR="00F767EA" w:rsidRPr="00B0120B" w:rsidRDefault="00F767EA" w:rsidP="00F6715A">
      <w:pPr>
        <w:spacing w:after="0" w:line="240" w:lineRule="auto"/>
        <w:ind w:left="900" w:hanging="900"/>
        <w:rPr>
          <w:bCs/>
        </w:rPr>
      </w:pPr>
      <w:r w:rsidRPr="00B0120B">
        <w:rPr>
          <w:bCs/>
        </w:rPr>
        <w:t>2.9.2.</w:t>
      </w:r>
      <w:r w:rsidRPr="00B0120B">
        <w:rPr>
          <w:bCs/>
        </w:rPr>
        <w:tab/>
        <w:t>Determine the scope and purpose of the project.</w:t>
      </w:r>
    </w:p>
    <w:p w:rsidR="00F767EA" w:rsidRPr="00B0120B" w:rsidRDefault="00F767EA" w:rsidP="00F6715A">
      <w:pPr>
        <w:spacing w:after="0" w:line="240" w:lineRule="auto"/>
        <w:ind w:left="900" w:hanging="900"/>
        <w:rPr>
          <w:bCs/>
        </w:rPr>
      </w:pPr>
      <w:r w:rsidRPr="00B0120B">
        <w:rPr>
          <w:bCs/>
        </w:rPr>
        <w:t>2.9.3.</w:t>
      </w:r>
      <w:r w:rsidRPr="00B0120B">
        <w:rPr>
          <w:bCs/>
        </w:rPr>
        <w:tab/>
        <w:t>Determine the target audience, client needs, expected outcomes, objectives, and budget.</w:t>
      </w:r>
    </w:p>
    <w:p w:rsidR="00F767EA" w:rsidRPr="00B0120B" w:rsidRDefault="00F767EA" w:rsidP="00F6715A">
      <w:pPr>
        <w:spacing w:after="0" w:line="240" w:lineRule="auto"/>
        <w:ind w:left="900" w:hanging="900"/>
        <w:rPr>
          <w:bCs/>
        </w:rPr>
      </w:pPr>
      <w:r w:rsidRPr="00B0120B">
        <w:rPr>
          <w:bCs/>
        </w:rPr>
        <w:t>2.9.4.</w:t>
      </w:r>
      <w:r w:rsidRPr="00B0120B">
        <w:rPr>
          <w:bCs/>
        </w:rPr>
        <w:tab/>
        <w:t>Develop a conceptual model and design brief for the project.</w:t>
      </w:r>
    </w:p>
    <w:p w:rsidR="00F767EA" w:rsidRPr="00B0120B" w:rsidRDefault="00F767EA" w:rsidP="00F6715A">
      <w:pPr>
        <w:spacing w:after="0" w:line="240" w:lineRule="auto"/>
        <w:ind w:left="900" w:hanging="900"/>
        <w:rPr>
          <w:bCs/>
        </w:rPr>
      </w:pPr>
      <w:r w:rsidRPr="00B0120B">
        <w:rPr>
          <w:bCs/>
        </w:rPr>
        <w:t>2.9.5.</w:t>
      </w:r>
      <w:r w:rsidRPr="00B0120B">
        <w:rPr>
          <w:bCs/>
        </w:rPr>
        <w:tab/>
        <w:t>Develop a timeline, a communication plan, a task breakdown, costs (e.g., equipment, labor), deliverables, and responsibilities for completion.</w:t>
      </w:r>
    </w:p>
    <w:p w:rsidR="00C65D6D" w:rsidRPr="00C65D6D" w:rsidRDefault="00F767EA" w:rsidP="00F6715A">
      <w:pPr>
        <w:spacing w:after="0" w:line="240" w:lineRule="auto"/>
        <w:ind w:left="900" w:hanging="900"/>
        <w:rPr>
          <w:bCs/>
        </w:rPr>
      </w:pPr>
      <w:r w:rsidRPr="00B0120B">
        <w:rPr>
          <w:bCs/>
        </w:rPr>
        <w:t>2.9.6.</w:t>
      </w:r>
      <w:r w:rsidRPr="00B0120B">
        <w:rPr>
          <w:bCs/>
        </w:rPr>
        <w:tab/>
        <w:t>Develop and present a comprehensive proposal to stakeholders.</w:t>
      </w:r>
      <w:r w:rsidR="00C65D6D">
        <w:rPr>
          <w:bCs/>
        </w:rPr>
        <w:tab/>
      </w:r>
    </w:p>
    <w:p w:rsidR="00C65D6D" w:rsidRPr="00F91025" w:rsidRDefault="00C65D6D" w:rsidP="00F6715A">
      <w:pPr>
        <w:tabs>
          <w:tab w:val="left" w:pos="1845"/>
        </w:tabs>
        <w:spacing w:after="0" w:line="240" w:lineRule="auto"/>
        <w:ind w:left="900" w:hanging="900"/>
        <w:rPr>
          <w:b/>
          <w:bCs/>
        </w:rPr>
      </w:pPr>
    </w:p>
    <w:p w:rsidR="00391A08" w:rsidRPr="0092741F" w:rsidRDefault="00391A08" w:rsidP="00391A08">
      <w:pPr>
        <w:spacing w:after="0" w:line="240" w:lineRule="auto"/>
        <w:ind w:left="1620" w:hanging="1620"/>
        <w:rPr>
          <w:b/>
          <w:bCs/>
        </w:rPr>
      </w:pPr>
      <w:r w:rsidRPr="0092741F">
        <w:rPr>
          <w:b/>
        </w:rPr>
        <w:t xml:space="preserve">Outcome:  </w:t>
      </w:r>
      <w:r>
        <w:rPr>
          <w:b/>
        </w:rPr>
        <w:t>2.12.</w:t>
      </w:r>
      <w:r w:rsidRPr="0092741F">
        <w:rPr>
          <w:b/>
          <w:bCs/>
        </w:rPr>
        <w:t xml:space="preserve">  </w:t>
      </w:r>
      <w:r w:rsidRPr="0092741F">
        <w:rPr>
          <w:b/>
          <w:bCs/>
        </w:rPr>
        <w:tab/>
      </w:r>
      <w:r w:rsidR="00974AEC" w:rsidRPr="00391A08">
        <w:rPr>
          <w:b/>
          <w:bCs/>
        </w:rPr>
        <w:t>Performance</w:t>
      </w:r>
      <w:r w:rsidRPr="00391A08">
        <w:rPr>
          <w:b/>
          <w:bCs/>
        </w:rPr>
        <w:t xml:space="preserve"> Tests and Acceptance Plans</w:t>
      </w:r>
    </w:p>
    <w:p w:rsidR="00391A08" w:rsidRDefault="00391A08" w:rsidP="00FE5FC3">
      <w:pPr>
        <w:spacing w:after="0" w:line="240" w:lineRule="auto"/>
        <w:ind w:left="990" w:firstLine="630"/>
        <w:rPr>
          <w:bCs/>
        </w:rPr>
      </w:pPr>
      <w:r w:rsidRPr="00391A08">
        <w:rPr>
          <w:bCs/>
        </w:rPr>
        <w:t>Develop performance tests and acceptance plans.</w:t>
      </w:r>
    </w:p>
    <w:p w:rsidR="00391A08" w:rsidRPr="0092741F" w:rsidRDefault="00391A08" w:rsidP="00391A08">
      <w:pPr>
        <w:spacing w:after="0" w:line="240" w:lineRule="auto"/>
        <w:rPr>
          <w:b/>
        </w:rPr>
      </w:pPr>
      <w:r w:rsidRPr="0092741F">
        <w:rPr>
          <w:b/>
        </w:rPr>
        <w:t xml:space="preserve">Competencies </w:t>
      </w:r>
    </w:p>
    <w:p w:rsidR="00391A08" w:rsidRDefault="00391A08" w:rsidP="006D73DF">
      <w:pPr>
        <w:spacing w:after="0" w:line="240" w:lineRule="auto"/>
        <w:ind w:left="900" w:hanging="900"/>
      </w:pPr>
      <w:r>
        <w:t>2.12.1.</w:t>
      </w:r>
      <w:r>
        <w:tab/>
      </w:r>
      <w:r w:rsidR="005C38AD" w:rsidRPr="005C38AD">
        <w:t>Create a written procedure agreed by the stakeholders and project team for determining the acceptability of the project deliverables.</w:t>
      </w:r>
    </w:p>
    <w:p w:rsidR="005C38AD" w:rsidRDefault="00391A08" w:rsidP="006D73DF">
      <w:pPr>
        <w:spacing w:after="0" w:line="240" w:lineRule="auto"/>
        <w:ind w:left="900" w:hanging="900"/>
      </w:pPr>
      <w:r>
        <w:t>2.12.2.</w:t>
      </w:r>
      <w:r>
        <w:tab/>
      </w:r>
      <w:r w:rsidR="005C38AD" w:rsidRPr="005C38AD">
        <w:t>Develop a test system that accurately mimics external interfaces.</w:t>
      </w:r>
    </w:p>
    <w:p w:rsidR="00391A08" w:rsidRDefault="00391A08" w:rsidP="006D73DF">
      <w:pPr>
        <w:spacing w:after="0" w:line="240" w:lineRule="auto"/>
        <w:ind w:left="900" w:hanging="900"/>
      </w:pPr>
      <w:r>
        <w:t>2.12.3.</w:t>
      </w:r>
      <w:r>
        <w:tab/>
      </w:r>
      <w:r w:rsidR="005C38AD" w:rsidRPr="005C38AD">
        <w:t>Develop test cases that are realistic, compare with expected performance, and include targeted platforms and device types.</w:t>
      </w:r>
    </w:p>
    <w:p w:rsidR="00391A08" w:rsidRDefault="00391A08" w:rsidP="006D73DF">
      <w:pPr>
        <w:spacing w:after="0" w:line="240" w:lineRule="auto"/>
        <w:ind w:left="900" w:hanging="900"/>
      </w:pPr>
      <w:r>
        <w:t>2.12.4.</w:t>
      </w:r>
      <w:r>
        <w:tab/>
      </w:r>
      <w:r w:rsidR="005C38AD" w:rsidRPr="005C38AD">
        <w:t>Develop, perform, and document usability and testing integration.</w:t>
      </w:r>
    </w:p>
    <w:p w:rsidR="00391A08" w:rsidRDefault="00391A08" w:rsidP="006D73DF">
      <w:pPr>
        <w:spacing w:after="0" w:line="240" w:lineRule="auto"/>
        <w:ind w:left="900" w:hanging="900"/>
      </w:pPr>
      <w:r>
        <w:t>2.12.5.</w:t>
      </w:r>
      <w:r>
        <w:tab/>
      </w:r>
      <w:r w:rsidR="005C38AD" w:rsidRPr="005C38AD">
        <w:t>Make corrections indicated by test results.</w:t>
      </w:r>
    </w:p>
    <w:p w:rsidR="00016079" w:rsidRDefault="00391A08" w:rsidP="006D73DF">
      <w:pPr>
        <w:tabs>
          <w:tab w:val="left" w:pos="1530"/>
        </w:tabs>
        <w:spacing w:after="0" w:line="240" w:lineRule="auto"/>
        <w:ind w:left="900" w:hanging="900"/>
        <w:rPr>
          <w:b/>
        </w:rPr>
      </w:pPr>
      <w:r>
        <w:t>2.12.6.</w:t>
      </w:r>
      <w:r>
        <w:tab/>
      </w:r>
      <w:r w:rsidR="005C38AD" w:rsidRPr="005C38AD">
        <w:t>Seek stakeholder acceptance upon successful completion of the test plan.</w:t>
      </w:r>
    </w:p>
    <w:p w:rsidR="00016079" w:rsidRDefault="00016079" w:rsidP="00350EFE">
      <w:pPr>
        <w:spacing w:after="0" w:line="240" w:lineRule="auto"/>
        <w:ind w:left="1620" w:hanging="1620"/>
        <w:rPr>
          <w:b/>
        </w:rPr>
      </w:pPr>
    </w:p>
    <w:p w:rsidR="00350EFE" w:rsidRPr="0092741F" w:rsidRDefault="00350EFE" w:rsidP="00350EFE">
      <w:pPr>
        <w:spacing w:after="0" w:line="240" w:lineRule="auto"/>
        <w:ind w:left="1620" w:hanging="1620"/>
        <w:rPr>
          <w:b/>
          <w:bCs/>
        </w:rPr>
      </w:pPr>
      <w:r w:rsidRPr="0092741F">
        <w:rPr>
          <w:b/>
        </w:rPr>
        <w:t xml:space="preserve">Outcome:  </w:t>
      </w:r>
      <w:r>
        <w:rPr>
          <w:b/>
        </w:rPr>
        <w:t>2.13.</w:t>
      </w:r>
      <w:r w:rsidRPr="0092741F">
        <w:rPr>
          <w:b/>
          <w:bCs/>
        </w:rPr>
        <w:t xml:space="preserve">  </w:t>
      </w:r>
      <w:r w:rsidRPr="0092741F">
        <w:rPr>
          <w:b/>
          <w:bCs/>
        </w:rPr>
        <w:tab/>
      </w:r>
      <w:r w:rsidRPr="00350EFE">
        <w:rPr>
          <w:b/>
          <w:bCs/>
        </w:rPr>
        <w:t>Rollout and Handoff</w:t>
      </w:r>
    </w:p>
    <w:p w:rsidR="00350EFE" w:rsidRDefault="00350EFE" w:rsidP="00350EFE">
      <w:pPr>
        <w:spacing w:after="0" w:line="240" w:lineRule="auto"/>
        <w:ind w:left="900" w:firstLine="720"/>
        <w:rPr>
          <w:b/>
        </w:rPr>
      </w:pPr>
      <w:r w:rsidRPr="00350EFE">
        <w:rPr>
          <w:bCs/>
        </w:rPr>
        <w:t>Plan rollout and facilitate handoff to customer.</w:t>
      </w:r>
    </w:p>
    <w:p w:rsidR="005C38AD" w:rsidRPr="0092741F" w:rsidRDefault="005C38AD" w:rsidP="005C38AD">
      <w:pPr>
        <w:spacing w:after="0" w:line="240" w:lineRule="auto"/>
        <w:rPr>
          <w:b/>
        </w:rPr>
      </w:pPr>
      <w:r w:rsidRPr="0092741F">
        <w:rPr>
          <w:b/>
        </w:rPr>
        <w:t xml:space="preserve">Competencies </w:t>
      </w:r>
    </w:p>
    <w:p w:rsidR="005C38AD" w:rsidRDefault="005C38AD" w:rsidP="006D73DF">
      <w:pPr>
        <w:spacing w:after="0" w:line="240" w:lineRule="auto"/>
        <w:ind w:left="900" w:hanging="900"/>
      </w:pPr>
      <w:r>
        <w:t>2.13.1.</w:t>
      </w:r>
      <w:r>
        <w:tab/>
      </w:r>
      <w:r w:rsidR="00350EFE" w:rsidRPr="00350EFE">
        <w:t>Include overall project goals and timelines in the rollout plan.</w:t>
      </w:r>
    </w:p>
    <w:p w:rsidR="00350EFE" w:rsidRDefault="005C38AD" w:rsidP="006D73DF">
      <w:pPr>
        <w:spacing w:after="0" w:line="240" w:lineRule="auto"/>
        <w:ind w:left="900" w:hanging="900"/>
      </w:pPr>
      <w:r>
        <w:t>2.13.2.</w:t>
      </w:r>
      <w:r>
        <w:tab/>
      </w:r>
      <w:r w:rsidR="00350EFE" w:rsidRPr="00350EFE">
        <w:t>Communicate rollout plans to key stakeholders in a timely manner.</w:t>
      </w:r>
    </w:p>
    <w:p w:rsidR="005C38AD" w:rsidRDefault="005C38AD" w:rsidP="006D73DF">
      <w:pPr>
        <w:spacing w:after="0" w:line="240" w:lineRule="auto"/>
        <w:ind w:left="900" w:hanging="900"/>
      </w:pPr>
      <w:r>
        <w:t>2.12.3.</w:t>
      </w:r>
      <w:r>
        <w:tab/>
      </w:r>
      <w:r w:rsidR="00350EFE" w:rsidRPr="00350EFE">
        <w:t>Conduct final review and approvals according to company standards.</w:t>
      </w:r>
    </w:p>
    <w:p w:rsidR="005C38AD" w:rsidRDefault="005C38AD" w:rsidP="006D73DF">
      <w:pPr>
        <w:spacing w:after="0" w:line="240" w:lineRule="auto"/>
        <w:ind w:left="900" w:hanging="900"/>
      </w:pPr>
      <w:r>
        <w:t>2.13.4.</w:t>
      </w:r>
      <w:r>
        <w:tab/>
      </w:r>
      <w:r w:rsidR="00350EFE" w:rsidRPr="00350EFE">
        <w:t>Identify support staff, training needs, and contingency plans in the rollout plan.</w:t>
      </w:r>
    </w:p>
    <w:p w:rsidR="005C38AD" w:rsidRDefault="005C38AD" w:rsidP="006D73DF">
      <w:pPr>
        <w:spacing w:after="0" w:line="240" w:lineRule="auto"/>
        <w:ind w:left="900" w:hanging="900"/>
      </w:pPr>
      <w:r>
        <w:t>2.13.5.</w:t>
      </w:r>
      <w:r>
        <w:tab/>
      </w:r>
      <w:r w:rsidR="00350EFE" w:rsidRPr="00350EFE">
        <w:t>Test delivered application to assure that it is fully functional for the customer or user and meets all requirements.</w:t>
      </w:r>
    </w:p>
    <w:p w:rsidR="009C377E" w:rsidRDefault="009C377E" w:rsidP="006D73DF">
      <w:pPr>
        <w:spacing w:after="0" w:line="240" w:lineRule="auto"/>
        <w:ind w:left="900" w:hanging="900"/>
      </w:pPr>
      <w:r w:rsidRPr="009C377E">
        <w:t>2.13.6</w:t>
      </w:r>
      <w:r w:rsidRPr="009C377E">
        <w:tab/>
        <w:t>Deliver support and training materials</w:t>
      </w:r>
    </w:p>
    <w:p w:rsidR="00935BF6" w:rsidRDefault="00935BF6" w:rsidP="006F5A22">
      <w:pPr>
        <w:spacing w:after="0" w:line="240" w:lineRule="auto"/>
        <w:ind w:left="1620" w:hanging="1620"/>
        <w:rPr>
          <w:b/>
        </w:rPr>
      </w:pPr>
    </w:p>
    <w:p w:rsidR="00404703" w:rsidRDefault="00404703">
      <w:pPr>
        <w:rPr>
          <w:b/>
          <w:bCs/>
        </w:rPr>
      </w:pPr>
      <w:bookmarkStart w:id="2" w:name="_TOC_250004"/>
      <w:r>
        <w:rPr>
          <w:b/>
          <w:bCs/>
        </w:rPr>
        <w:br w:type="page"/>
      </w:r>
    </w:p>
    <w:p w:rsidR="009C377E" w:rsidRDefault="009C377E" w:rsidP="009C377E">
      <w:pPr>
        <w:spacing w:after="0" w:line="240" w:lineRule="auto"/>
        <w:ind w:left="1620" w:hanging="1620"/>
        <w:rPr>
          <w:b/>
          <w:bCs/>
        </w:rPr>
      </w:pPr>
      <w:r w:rsidRPr="006D73DF">
        <w:rPr>
          <w:b/>
          <w:bCs/>
        </w:rPr>
        <w:lastRenderedPageBreak/>
        <w:t xml:space="preserve">Strand </w:t>
      </w:r>
      <w:r>
        <w:rPr>
          <w:b/>
          <w:bCs/>
        </w:rPr>
        <w:t>7</w:t>
      </w:r>
      <w:r w:rsidRPr="006D73DF">
        <w:rPr>
          <w:b/>
          <w:bCs/>
        </w:rPr>
        <w:t>.</w:t>
      </w:r>
      <w:r>
        <w:rPr>
          <w:b/>
          <w:bCs/>
        </w:rPr>
        <w:tab/>
      </w:r>
      <w:r w:rsidRPr="009C377E">
        <w:rPr>
          <w:b/>
          <w:bCs/>
        </w:rPr>
        <w:t>Digital Media</w:t>
      </w:r>
    </w:p>
    <w:p w:rsidR="009C377E" w:rsidRDefault="009C377E" w:rsidP="009C377E">
      <w:pPr>
        <w:spacing w:after="0" w:line="240" w:lineRule="auto"/>
        <w:ind w:left="1620"/>
      </w:pPr>
      <w:r w:rsidRPr="009C377E">
        <w:t>Learners apply principles of digital media to produce interactive media; develop and produce multimedia applications; integrate typography into media; create 3D models and 2D and 3D animation; and create digital video, audio, and photographs.</w:t>
      </w:r>
    </w:p>
    <w:p w:rsidR="009C377E" w:rsidRDefault="009C377E" w:rsidP="009C377E">
      <w:pPr>
        <w:spacing w:after="0" w:line="240" w:lineRule="auto"/>
        <w:ind w:left="1620" w:hanging="1620"/>
      </w:pPr>
    </w:p>
    <w:p w:rsidR="009C377E" w:rsidRDefault="009C377E" w:rsidP="009C377E">
      <w:pPr>
        <w:spacing w:after="0" w:line="240" w:lineRule="auto"/>
        <w:ind w:left="1620" w:hanging="1620"/>
        <w:rPr>
          <w:b/>
          <w:bCs/>
        </w:rPr>
      </w:pPr>
      <w:r w:rsidRPr="0092741F">
        <w:rPr>
          <w:b/>
        </w:rPr>
        <w:t xml:space="preserve">Outcome:  </w:t>
      </w:r>
      <w:r>
        <w:rPr>
          <w:b/>
        </w:rPr>
        <w:t>7.1.</w:t>
      </w:r>
      <w:r>
        <w:rPr>
          <w:b/>
          <w:bCs/>
        </w:rPr>
        <w:t xml:space="preserve">  </w:t>
      </w:r>
      <w:r>
        <w:rPr>
          <w:b/>
          <w:bCs/>
        </w:rPr>
        <w:tab/>
      </w:r>
      <w:r w:rsidRPr="009C377E">
        <w:rPr>
          <w:b/>
          <w:bCs/>
        </w:rPr>
        <w:t>Interactive Media</w:t>
      </w:r>
    </w:p>
    <w:p w:rsidR="009C377E" w:rsidRDefault="009C377E" w:rsidP="009C377E">
      <w:pPr>
        <w:spacing w:after="0" w:line="240" w:lineRule="auto"/>
        <w:ind w:left="900" w:firstLine="720"/>
        <w:rPr>
          <w:bCs/>
        </w:rPr>
      </w:pPr>
      <w:r w:rsidRPr="009C377E">
        <w:rPr>
          <w:bCs/>
        </w:rPr>
        <w:t>Describe and explain interactive media and interactive media production.</w:t>
      </w:r>
    </w:p>
    <w:p w:rsidR="009C377E" w:rsidRPr="0092741F" w:rsidRDefault="009C377E" w:rsidP="009C377E">
      <w:pPr>
        <w:spacing w:after="0" w:line="240" w:lineRule="auto"/>
        <w:ind w:left="900" w:hanging="900"/>
        <w:rPr>
          <w:b/>
        </w:rPr>
      </w:pPr>
      <w:r w:rsidRPr="0092741F">
        <w:rPr>
          <w:b/>
        </w:rPr>
        <w:t xml:space="preserve">Competencies </w:t>
      </w:r>
    </w:p>
    <w:p w:rsidR="00A4628B" w:rsidRDefault="00A4628B" w:rsidP="00A4628B">
      <w:pPr>
        <w:spacing w:after="0" w:line="240" w:lineRule="auto"/>
        <w:ind w:left="900" w:hanging="900"/>
      </w:pPr>
      <w:r>
        <w:t>7.1.1</w:t>
      </w:r>
      <w:r w:rsidR="009529EF">
        <w:t>.</w:t>
      </w:r>
      <w:r>
        <w:tab/>
        <w:t>Identify the types and uses of interactive media environments (e.g., web-based, kiosks, games, mobile devices, video, print).</w:t>
      </w:r>
    </w:p>
    <w:p w:rsidR="00A4628B" w:rsidRDefault="00A4628B" w:rsidP="00A4628B">
      <w:pPr>
        <w:spacing w:after="0" w:line="240" w:lineRule="auto"/>
        <w:ind w:left="900" w:hanging="900"/>
      </w:pPr>
      <w:r>
        <w:t>7.1.2</w:t>
      </w:r>
      <w:r w:rsidR="009529EF">
        <w:t>.</w:t>
      </w:r>
      <w:r>
        <w:tab/>
        <w:t>Describe the components of interactive media.</w:t>
      </w:r>
    </w:p>
    <w:p w:rsidR="00A4628B" w:rsidRDefault="00A4628B" w:rsidP="00A4628B">
      <w:pPr>
        <w:spacing w:after="0" w:line="240" w:lineRule="auto"/>
        <w:ind w:left="900" w:hanging="900"/>
      </w:pPr>
      <w:r>
        <w:t>7.1.3</w:t>
      </w:r>
      <w:r w:rsidR="009529EF">
        <w:t>.</w:t>
      </w:r>
      <w:r>
        <w:tab/>
        <w:t>Identify the major characteristics of interactive media presentations.</w:t>
      </w:r>
    </w:p>
    <w:p w:rsidR="00A4628B" w:rsidRDefault="00A4628B" w:rsidP="00A4628B">
      <w:pPr>
        <w:spacing w:after="0" w:line="240" w:lineRule="auto"/>
        <w:ind w:left="900" w:hanging="900"/>
      </w:pPr>
      <w:r>
        <w:t>7.1.4</w:t>
      </w:r>
      <w:r w:rsidR="009529EF">
        <w:t>.</w:t>
      </w:r>
      <w:r>
        <w:tab/>
        <w:t>Identify important historical developments and future trends in interactive media.</w:t>
      </w:r>
    </w:p>
    <w:p w:rsidR="00A4628B" w:rsidRDefault="00A4628B" w:rsidP="00A4628B">
      <w:pPr>
        <w:spacing w:after="0" w:line="240" w:lineRule="auto"/>
        <w:ind w:left="900" w:hanging="900"/>
      </w:pPr>
      <w:r>
        <w:t>7.1.5</w:t>
      </w:r>
      <w:r w:rsidR="009529EF">
        <w:t>.</w:t>
      </w:r>
      <w:r>
        <w:tab/>
        <w:t>Identify the major interactive media genres.</w:t>
      </w:r>
    </w:p>
    <w:p w:rsidR="00A4628B" w:rsidRDefault="00A4628B" w:rsidP="00A4628B">
      <w:pPr>
        <w:spacing w:after="0" w:line="240" w:lineRule="auto"/>
        <w:ind w:left="900" w:hanging="900"/>
      </w:pPr>
      <w:r>
        <w:t>7.1.6</w:t>
      </w:r>
      <w:r w:rsidR="009529EF">
        <w:t>.</w:t>
      </w:r>
      <w:r>
        <w:tab/>
        <w:t>Perform critical review of interactive media products in different genres.</w:t>
      </w:r>
    </w:p>
    <w:p w:rsidR="00A4628B" w:rsidRDefault="00A4628B" w:rsidP="00A4628B">
      <w:pPr>
        <w:spacing w:after="0" w:line="240" w:lineRule="auto"/>
        <w:ind w:left="900" w:hanging="900"/>
      </w:pPr>
      <w:r>
        <w:t>7.1.7</w:t>
      </w:r>
      <w:r w:rsidR="009529EF">
        <w:t>.</w:t>
      </w:r>
      <w:r>
        <w:tab/>
        <w:t>Identify the intellectual property rights, responsibilities, and controls related to interactive media.</w:t>
      </w:r>
    </w:p>
    <w:p w:rsidR="00A4628B" w:rsidRDefault="00A4628B" w:rsidP="00A4628B">
      <w:pPr>
        <w:spacing w:after="0" w:line="240" w:lineRule="auto"/>
        <w:ind w:left="900" w:hanging="900"/>
      </w:pPr>
      <w:r>
        <w:t>7.1.8</w:t>
      </w:r>
      <w:r w:rsidR="009529EF">
        <w:t>.</w:t>
      </w:r>
      <w:r>
        <w:tab/>
        <w:t>Analyze the social and cultural implications of interactive media.</w:t>
      </w:r>
    </w:p>
    <w:p w:rsidR="00A4628B" w:rsidRDefault="00A4628B" w:rsidP="00A4628B">
      <w:pPr>
        <w:spacing w:after="0" w:line="240" w:lineRule="auto"/>
        <w:ind w:left="900" w:hanging="900"/>
      </w:pPr>
      <w:r>
        <w:t>7.1.9</w:t>
      </w:r>
      <w:r w:rsidR="009529EF">
        <w:t>.</w:t>
      </w:r>
      <w:r>
        <w:tab/>
        <w:t>Identify major applications for interactive media (e.g., sales and marketing, interactive advertising, education, corporate training, corporate communications, distance learning, news, entertainment).</w:t>
      </w:r>
    </w:p>
    <w:p w:rsidR="00933275" w:rsidRDefault="00A4628B" w:rsidP="00A4628B">
      <w:pPr>
        <w:spacing w:after="0" w:line="240" w:lineRule="auto"/>
        <w:ind w:left="900" w:hanging="900"/>
      </w:pPr>
      <w:r>
        <w:t>7.1.10</w:t>
      </w:r>
      <w:r w:rsidR="009529EF">
        <w:t>.</w:t>
      </w:r>
      <w:r>
        <w:tab/>
        <w:t>Identify specific uses for interactive media in each potential market.</w:t>
      </w:r>
      <w:bookmarkEnd w:id="2"/>
    </w:p>
    <w:p w:rsidR="00A4628B" w:rsidRDefault="00A4628B" w:rsidP="00A4628B">
      <w:pPr>
        <w:spacing w:after="0" w:line="240" w:lineRule="auto"/>
        <w:ind w:left="900" w:hanging="900"/>
      </w:pPr>
    </w:p>
    <w:p w:rsidR="00A4628B" w:rsidRDefault="00A4628B" w:rsidP="00A4628B">
      <w:pPr>
        <w:spacing w:after="0" w:line="240" w:lineRule="auto"/>
        <w:ind w:left="1620" w:hanging="1620"/>
        <w:rPr>
          <w:b/>
          <w:bCs/>
        </w:rPr>
      </w:pPr>
      <w:r w:rsidRPr="0092741F">
        <w:rPr>
          <w:b/>
        </w:rPr>
        <w:t xml:space="preserve">Outcome:  </w:t>
      </w:r>
      <w:r>
        <w:rPr>
          <w:b/>
        </w:rPr>
        <w:t>7.2.</w:t>
      </w:r>
      <w:r>
        <w:rPr>
          <w:b/>
          <w:bCs/>
        </w:rPr>
        <w:t xml:space="preserve">  </w:t>
      </w:r>
      <w:r>
        <w:rPr>
          <w:b/>
          <w:bCs/>
        </w:rPr>
        <w:tab/>
      </w:r>
      <w:r w:rsidRPr="00A4628B">
        <w:rPr>
          <w:b/>
          <w:bCs/>
        </w:rPr>
        <w:t>Multimedia Tools</w:t>
      </w:r>
    </w:p>
    <w:p w:rsidR="00A4628B" w:rsidRDefault="00A4628B" w:rsidP="00A4628B">
      <w:pPr>
        <w:spacing w:after="0" w:line="240" w:lineRule="auto"/>
        <w:ind w:left="1620"/>
        <w:rPr>
          <w:bCs/>
        </w:rPr>
      </w:pPr>
      <w:r w:rsidRPr="00A4628B">
        <w:rPr>
          <w:bCs/>
        </w:rPr>
        <w:t>Develop navigational structures, scripts, storyboards, and flowcharts for multimedia applications.</w:t>
      </w:r>
    </w:p>
    <w:p w:rsidR="00A4628B" w:rsidRPr="0092741F" w:rsidRDefault="00A4628B" w:rsidP="00A4628B">
      <w:pPr>
        <w:spacing w:after="0" w:line="240" w:lineRule="auto"/>
        <w:ind w:left="900" w:hanging="900"/>
        <w:rPr>
          <w:b/>
        </w:rPr>
      </w:pPr>
      <w:r w:rsidRPr="0092741F">
        <w:rPr>
          <w:b/>
        </w:rPr>
        <w:t xml:space="preserve">Competencies </w:t>
      </w:r>
    </w:p>
    <w:p w:rsidR="00A4628B" w:rsidRDefault="00A4628B" w:rsidP="00A4628B">
      <w:pPr>
        <w:spacing w:after="0" w:line="240" w:lineRule="auto"/>
        <w:ind w:left="900" w:hanging="900"/>
      </w:pPr>
      <w:r>
        <w:t>7.2.1</w:t>
      </w:r>
      <w:r w:rsidR="009529EF">
        <w:t>.</w:t>
      </w:r>
      <w:r>
        <w:tab/>
        <w:t>Choose a navigational menu structure (e.g., rollovers, dropdowns, disjointed).</w:t>
      </w:r>
    </w:p>
    <w:p w:rsidR="00A4628B" w:rsidRDefault="00A4628B" w:rsidP="00A4628B">
      <w:pPr>
        <w:spacing w:after="0" w:line="240" w:lineRule="auto"/>
        <w:ind w:left="900" w:hanging="900"/>
      </w:pPr>
      <w:r>
        <w:t>7.2.2</w:t>
      </w:r>
      <w:r w:rsidR="009529EF">
        <w:t>.</w:t>
      </w:r>
      <w:r>
        <w:tab/>
        <w:t>Construct and place navigational units.</w:t>
      </w:r>
    </w:p>
    <w:p w:rsidR="00A4628B" w:rsidRDefault="00A4628B" w:rsidP="00A4628B">
      <w:pPr>
        <w:spacing w:after="0" w:line="240" w:lineRule="auto"/>
        <w:ind w:left="900" w:hanging="900"/>
      </w:pPr>
      <w:r>
        <w:t>7.2.3</w:t>
      </w:r>
      <w:r w:rsidR="009529EF">
        <w:t>.</w:t>
      </w:r>
      <w:r>
        <w:tab/>
        <w:t>Build in interactive elements.</w:t>
      </w:r>
    </w:p>
    <w:p w:rsidR="00A4628B" w:rsidRDefault="00A4628B" w:rsidP="00A4628B">
      <w:pPr>
        <w:spacing w:after="0" w:line="240" w:lineRule="auto"/>
        <w:ind w:left="900" w:hanging="900"/>
      </w:pPr>
      <w:r>
        <w:t>7.2.4</w:t>
      </w:r>
      <w:r w:rsidR="009529EF">
        <w:t>.</w:t>
      </w:r>
      <w:r>
        <w:tab/>
        <w:t>Determine uses and needs for site maps, multimedia scripts, storyboards, and flowcharts.</w:t>
      </w:r>
    </w:p>
    <w:p w:rsidR="00A4628B" w:rsidRDefault="00A4628B" w:rsidP="00A4628B">
      <w:pPr>
        <w:spacing w:after="0" w:line="240" w:lineRule="auto"/>
        <w:ind w:left="900" w:hanging="900"/>
      </w:pPr>
      <w:r>
        <w:t>7.2.5</w:t>
      </w:r>
      <w:r w:rsidR="009529EF">
        <w:t>.</w:t>
      </w:r>
      <w:r>
        <w:tab/>
        <w:t>Make preliminary sketches showing placement of images and text on screen.</w:t>
      </w:r>
    </w:p>
    <w:p w:rsidR="00A4628B" w:rsidRDefault="00A4628B" w:rsidP="00A4628B">
      <w:pPr>
        <w:spacing w:after="0" w:line="240" w:lineRule="auto"/>
        <w:ind w:left="900" w:hanging="900"/>
      </w:pPr>
      <w:r>
        <w:t>7.2.6</w:t>
      </w:r>
      <w:r w:rsidR="009529EF">
        <w:t>.</w:t>
      </w:r>
      <w:r>
        <w:tab/>
        <w:t>Place buttons and navigational graphics.</w:t>
      </w:r>
    </w:p>
    <w:p w:rsidR="00A4628B" w:rsidRDefault="00A4628B" w:rsidP="00A4628B">
      <w:pPr>
        <w:spacing w:after="0" w:line="240" w:lineRule="auto"/>
        <w:ind w:left="900" w:hanging="900"/>
      </w:pPr>
      <w:r>
        <w:t>7.2.7</w:t>
      </w:r>
      <w:r w:rsidR="009529EF">
        <w:t>.</w:t>
      </w:r>
      <w:r>
        <w:tab/>
        <w:t xml:space="preserve">Select colors based on color theory and psychology. </w:t>
      </w:r>
    </w:p>
    <w:p w:rsidR="00A4628B" w:rsidRDefault="00A4628B" w:rsidP="00A4628B">
      <w:pPr>
        <w:spacing w:after="0" w:line="240" w:lineRule="auto"/>
        <w:ind w:left="900" w:hanging="900"/>
      </w:pPr>
      <w:r>
        <w:t>7.2.8</w:t>
      </w:r>
      <w:r w:rsidR="009529EF">
        <w:t>.</w:t>
      </w:r>
      <w:r>
        <w:tab/>
        <w:t>Describe music, video, and special effects to be used.</w:t>
      </w:r>
    </w:p>
    <w:p w:rsidR="00A4628B" w:rsidRDefault="00A4628B" w:rsidP="00A4628B">
      <w:pPr>
        <w:spacing w:after="0" w:line="240" w:lineRule="auto"/>
        <w:ind w:left="900" w:hanging="900"/>
      </w:pPr>
      <w:r>
        <w:t>7.2.9</w:t>
      </w:r>
      <w:r w:rsidR="009529EF">
        <w:t>.</w:t>
      </w:r>
      <w:r>
        <w:tab/>
        <w:t>Provide a sample layout to stakeholders for review.</w:t>
      </w:r>
    </w:p>
    <w:p w:rsidR="00A4628B" w:rsidRDefault="00A4628B" w:rsidP="00A4628B">
      <w:pPr>
        <w:spacing w:after="0" w:line="240" w:lineRule="auto"/>
        <w:ind w:left="900" w:hanging="900"/>
      </w:pPr>
      <w:r>
        <w:t>7.2.10</w:t>
      </w:r>
      <w:r w:rsidR="009529EF">
        <w:t>.</w:t>
      </w:r>
      <w:r>
        <w:tab/>
        <w:t>Select and create visual design elements appropriate for the intended audience and use.</w:t>
      </w:r>
    </w:p>
    <w:p w:rsidR="00A4628B" w:rsidRDefault="00A4628B" w:rsidP="00A4628B">
      <w:pPr>
        <w:spacing w:after="0" w:line="240" w:lineRule="auto"/>
        <w:ind w:left="900" w:hanging="900"/>
      </w:pPr>
      <w:r>
        <w:t>7.2.11</w:t>
      </w:r>
      <w:r w:rsidR="009529EF">
        <w:t>.</w:t>
      </w:r>
      <w:r>
        <w:tab/>
        <w:t>Develop characters and narrative to support intended outcomes.</w:t>
      </w:r>
    </w:p>
    <w:p w:rsidR="00A4628B" w:rsidRDefault="00A4628B" w:rsidP="00A4628B">
      <w:pPr>
        <w:spacing w:after="0" w:line="240" w:lineRule="auto"/>
        <w:ind w:left="900" w:hanging="900"/>
      </w:pPr>
    </w:p>
    <w:p w:rsidR="009529EF" w:rsidRDefault="009529EF" w:rsidP="00A4628B">
      <w:pPr>
        <w:spacing w:after="0" w:line="240" w:lineRule="auto"/>
        <w:ind w:left="1620" w:hanging="1620"/>
        <w:rPr>
          <w:b/>
        </w:rPr>
      </w:pPr>
    </w:p>
    <w:p w:rsidR="009529EF" w:rsidRDefault="009529EF" w:rsidP="00A4628B">
      <w:pPr>
        <w:spacing w:after="0" w:line="240" w:lineRule="auto"/>
        <w:ind w:left="1620" w:hanging="1620"/>
        <w:rPr>
          <w:b/>
        </w:rPr>
      </w:pPr>
    </w:p>
    <w:p w:rsidR="009529EF" w:rsidRDefault="009529EF" w:rsidP="00A4628B">
      <w:pPr>
        <w:spacing w:after="0" w:line="240" w:lineRule="auto"/>
        <w:ind w:left="1620" w:hanging="1620"/>
        <w:rPr>
          <w:b/>
        </w:rPr>
      </w:pPr>
    </w:p>
    <w:p w:rsidR="009529EF" w:rsidRDefault="009529EF" w:rsidP="00A4628B">
      <w:pPr>
        <w:spacing w:after="0" w:line="240" w:lineRule="auto"/>
        <w:ind w:left="1620" w:hanging="1620"/>
        <w:rPr>
          <w:b/>
        </w:rPr>
      </w:pPr>
    </w:p>
    <w:p w:rsidR="00A4628B" w:rsidRDefault="00A4628B" w:rsidP="00A4628B">
      <w:pPr>
        <w:spacing w:after="0" w:line="240" w:lineRule="auto"/>
        <w:ind w:left="1620" w:hanging="1620"/>
        <w:rPr>
          <w:b/>
          <w:bCs/>
        </w:rPr>
      </w:pPr>
      <w:r w:rsidRPr="0092741F">
        <w:rPr>
          <w:b/>
        </w:rPr>
        <w:lastRenderedPageBreak/>
        <w:t xml:space="preserve">Outcome:  </w:t>
      </w:r>
      <w:r>
        <w:rPr>
          <w:b/>
        </w:rPr>
        <w:t>7.3.</w:t>
      </w:r>
      <w:r>
        <w:rPr>
          <w:b/>
          <w:bCs/>
        </w:rPr>
        <w:t xml:space="preserve">  </w:t>
      </w:r>
      <w:r>
        <w:rPr>
          <w:b/>
          <w:bCs/>
        </w:rPr>
        <w:tab/>
      </w:r>
      <w:r w:rsidR="009529EF" w:rsidRPr="009529EF">
        <w:rPr>
          <w:b/>
          <w:bCs/>
        </w:rPr>
        <w:t>Production</w:t>
      </w:r>
    </w:p>
    <w:p w:rsidR="009529EF" w:rsidRDefault="009529EF" w:rsidP="009529EF">
      <w:pPr>
        <w:spacing w:after="0" w:line="240" w:lineRule="auto"/>
        <w:ind w:left="900" w:firstLine="720"/>
        <w:rPr>
          <w:bCs/>
        </w:rPr>
      </w:pPr>
      <w:r w:rsidRPr="009529EF">
        <w:rPr>
          <w:bCs/>
        </w:rPr>
        <w:t>Produce interactive media.</w:t>
      </w:r>
    </w:p>
    <w:p w:rsidR="00A4628B" w:rsidRPr="0092741F" w:rsidRDefault="00A4628B" w:rsidP="00A4628B">
      <w:pPr>
        <w:spacing w:after="0" w:line="240" w:lineRule="auto"/>
        <w:ind w:left="900" w:hanging="900"/>
        <w:rPr>
          <w:b/>
        </w:rPr>
      </w:pPr>
      <w:r w:rsidRPr="0092741F">
        <w:rPr>
          <w:b/>
        </w:rPr>
        <w:t xml:space="preserve">Competencies </w:t>
      </w:r>
    </w:p>
    <w:p w:rsidR="009F26E1" w:rsidRDefault="009F26E1" w:rsidP="009F26E1">
      <w:pPr>
        <w:spacing w:after="0" w:line="240" w:lineRule="auto"/>
        <w:ind w:left="900" w:hanging="900"/>
      </w:pPr>
      <w:r>
        <w:t>7.3.1</w:t>
      </w:r>
      <w:r w:rsidR="009529EF">
        <w:t>.</w:t>
      </w:r>
      <w:r>
        <w:tab/>
        <w:t>Select the media elements to be used (e.g., sound, video, graphics, text, animation).</w:t>
      </w:r>
    </w:p>
    <w:p w:rsidR="009F26E1" w:rsidRDefault="009F26E1" w:rsidP="009F26E1">
      <w:pPr>
        <w:spacing w:after="0" w:line="240" w:lineRule="auto"/>
        <w:ind w:left="900" w:hanging="900"/>
      </w:pPr>
      <w:r>
        <w:t>7.3.2</w:t>
      </w:r>
      <w:r w:rsidR="009529EF">
        <w:t>.</w:t>
      </w:r>
      <w:r>
        <w:tab/>
        <w:t>Generate text for multi-image presentations (e.g., title graphics, charts, graphs).</w:t>
      </w:r>
    </w:p>
    <w:p w:rsidR="009F26E1" w:rsidRDefault="009F26E1" w:rsidP="009F26E1">
      <w:pPr>
        <w:spacing w:after="0" w:line="240" w:lineRule="auto"/>
        <w:ind w:left="900" w:hanging="900"/>
      </w:pPr>
      <w:r>
        <w:t>7.3.3</w:t>
      </w:r>
      <w:r w:rsidR="009529EF">
        <w:t>.</w:t>
      </w:r>
      <w:r>
        <w:tab/>
        <w:t>Incorporate graphics (e.g., digital, hand-drawn, photographic).</w:t>
      </w:r>
    </w:p>
    <w:p w:rsidR="009F26E1" w:rsidRDefault="009F26E1" w:rsidP="009F26E1">
      <w:pPr>
        <w:spacing w:after="0" w:line="240" w:lineRule="auto"/>
        <w:ind w:left="900" w:hanging="900"/>
      </w:pPr>
      <w:r>
        <w:t>7.3.4</w:t>
      </w:r>
      <w:r w:rsidR="009529EF">
        <w:t>.</w:t>
      </w:r>
      <w:r>
        <w:tab/>
        <w:t>Incorporate computer animation.</w:t>
      </w:r>
    </w:p>
    <w:p w:rsidR="009F26E1" w:rsidRDefault="009F26E1" w:rsidP="009F26E1">
      <w:pPr>
        <w:spacing w:after="0" w:line="240" w:lineRule="auto"/>
        <w:ind w:left="900" w:hanging="900"/>
      </w:pPr>
      <w:r>
        <w:t>7.3.5</w:t>
      </w:r>
      <w:r w:rsidR="009529EF">
        <w:t>.</w:t>
      </w:r>
      <w:r>
        <w:tab/>
        <w:t>Prepare and integrate photographic images and special effects with graphic images.</w:t>
      </w:r>
    </w:p>
    <w:p w:rsidR="009F26E1" w:rsidRDefault="009F26E1" w:rsidP="009F26E1">
      <w:pPr>
        <w:spacing w:after="0" w:line="240" w:lineRule="auto"/>
        <w:ind w:left="900" w:hanging="900"/>
      </w:pPr>
      <w:r>
        <w:t>7.3.6</w:t>
      </w:r>
      <w:r w:rsidR="009529EF">
        <w:t>.</w:t>
      </w:r>
      <w:r>
        <w:tab/>
        <w:t>Incorporate video footage.</w:t>
      </w:r>
    </w:p>
    <w:p w:rsidR="009F26E1" w:rsidRDefault="009F26E1" w:rsidP="009F26E1">
      <w:pPr>
        <w:spacing w:after="0" w:line="240" w:lineRule="auto"/>
        <w:ind w:left="900" w:hanging="900"/>
      </w:pPr>
      <w:r>
        <w:t>7.3.7</w:t>
      </w:r>
      <w:r w:rsidR="009529EF">
        <w:t>.</w:t>
      </w:r>
      <w:r>
        <w:tab/>
        <w:t>Edit video footage.</w:t>
      </w:r>
    </w:p>
    <w:p w:rsidR="009F26E1" w:rsidRDefault="009F26E1" w:rsidP="009F26E1">
      <w:pPr>
        <w:spacing w:after="0" w:line="240" w:lineRule="auto"/>
        <w:ind w:left="900" w:hanging="900"/>
      </w:pPr>
      <w:r>
        <w:t>7.3.8</w:t>
      </w:r>
      <w:r w:rsidR="009529EF">
        <w:t>.</w:t>
      </w:r>
      <w:r>
        <w:tab/>
        <w:t>Record and/or acquire sound tracks (e.g., narrative, voiceover, sound effects, music).</w:t>
      </w:r>
    </w:p>
    <w:p w:rsidR="009F26E1" w:rsidRDefault="009F26E1" w:rsidP="009F26E1">
      <w:pPr>
        <w:spacing w:after="0" w:line="240" w:lineRule="auto"/>
        <w:ind w:left="900" w:hanging="900"/>
      </w:pPr>
      <w:r>
        <w:t>7.3.9</w:t>
      </w:r>
      <w:r w:rsidR="009529EF">
        <w:t>.</w:t>
      </w:r>
      <w:r>
        <w:tab/>
        <w:t>Integrate sound with visuals.</w:t>
      </w:r>
    </w:p>
    <w:p w:rsidR="00A4628B" w:rsidRDefault="009F26E1" w:rsidP="009F26E1">
      <w:pPr>
        <w:spacing w:after="0" w:line="240" w:lineRule="auto"/>
        <w:ind w:left="900" w:hanging="900"/>
      </w:pPr>
      <w:r>
        <w:t>7.3.10</w:t>
      </w:r>
      <w:r w:rsidR="009529EF">
        <w:t>.</w:t>
      </w:r>
      <w:r>
        <w:tab/>
        <w:t>Produce, test, debug, and archive a final product.</w:t>
      </w:r>
    </w:p>
    <w:p w:rsidR="009529EF" w:rsidRDefault="009529EF" w:rsidP="009F26E1">
      <w:pPr>
        <w:spacing w:after="0" w:line="240" w:lineRule="auto"/>
        <w:ind w:left="900" w:hanging="900"/>
      </w:pPr>
    </w:p>
    <w:p w:rsidR="00A4628B" w:rsidRDefault="00A4628B" w:rsidP="00A4628B">
      <w:pPr>
        <w:spacing w:after="0" w:line="240" w:lineRule="auto"/>
        <w:ind w:left="1620" w:hanging="1620"/>
        <w:rPr>
          <w:b/>
          <w:bCs/>
        </w:rPr>
      </w:pPr>
      <w:r w:rsidRPr="0092741F">
        <w:rPr>
          <w:b/>
        </w:rPr>
        <w:t xml:space="preserve">Outcome:  </w:t>
      </w:r>
      <w:r>
        <w:rPr>
          <w:b/>
        </w:rPr>
        <w:t>7.4.</w:t>
      </w:r>
      <w:r>
        <w:rPr>
          <w:b/>
          <w:bCs/>
        </w:rPr>
        <w:t xml:space="preserve">  </w:t>
      </w:r>
      <w:r>
        <w:rPr>
          <w:b/>
          <w:bCs/>
        </w:rPr>
        <w:tab/>
      </w:r>
      <w:r w:rsidR="009529EF" w:rsidRPr="009529EF">
        <w:rPr>
          <w:b/>
          <w:bCs/>
        </w:rPr>
        <w:t>Graphics</w:t>
      </w:r>
    </w:p>
    <w:p w:rsidR="009529EF" w:rsidRDefault="009529EF" w:rsidP="009529EF">
      <w:pPr>
        <w:spacing w:after="0" w:line="240" w:lineRule="auto"/>
        <w:ind w:left="900" w:firstLine="720"/>
        <w:rPr>
          <w:bCs/>
        </w:rPr>
      </w:pPr>
      <w:r w:rsidRPr="009529EF">
        <w:rPr>
          <w:bCs/>
        </w:rPr>
        <w:t>Construct and manipulate digital graphics.</w:t>
      </w:r>
    </w:p>
    <w:p w:rsidR="00A4628B" w:rsidRPr="0092741F" w:rsidRDefault="00A4628B" w:rsidP="00A4628B">
      <w:pPr>
        <w:spacing w:after="0" w:line="240" w:lineRule="auto"/>
        <w:ind w:left="900" w:hanging="900"/>
        <w:rPr>
          <w:b/>
        </w:rPr>
      </w:pPr>
      <w:r w:rsidRPr="0092741F">
        <w:rPr>
          <w:b/>
        </w:rPr>
        <w:t xml:space="preserve">Competencies </w:t>
      </w:r>
    </w:p>
    <w:p w:rsidR="009529EF" w:rsidRDefault="009529EF" w:rsidP="009529EF">
      <w:pPr>
        <w:spacing w:after="0" w:line="240" w:lineRule="auto"/>
        <w:ind w:left="900" w:hanging="900"/>
      </w:pPr>
      <w:r>
        <w:t>7.4.1.</w:t>
      </w:r>
      <w:r>
        <w:tab/>
        <w:t>Identify the purpose and intended audience of graphics</w:t>
      </w:r>
    </w:p>
    <w:p w:rsidR="009529EF" w:rsidRDefault="009529EF" w:rsidP="009529EF">
      <w:pPr>
        <w:spacing w:after="0" w:line="240" w:lineRule="auto"/>
        <w:ind w:left="900" w:hanging="900"/>
      </w:pPr>
      <w:r>
        <w:t>7.4.2.</w:t>
      </w:r>
      <w:r>
        <w:tab/>
        <w:t>Select color, shape, size, and texture of objects.</w:t>
      </w:r>
    </w:p>
    <w:p w:rsidR="009529EF" w:rsidRDefault="009529EF" w:rsidP="009529EF">
      <w:pPr>
        <w:spacing w:after="0" w:line="240" w:lineRule="auto"/>
        <w:ind w:left="900" w:hanging="900"/>
      </w:pPr>
      <w:r>
        <w:t>7.4.3.</w:t>
      </w:r>
      <w:r>
        <w:tab/>
        <w:t>Create or acquire graphics.</w:t>
      </w:r>
    </w:p>
    <w:p w:rsidR="009529EF" w:rsidRDefault="009529EF" w:rsidP="009529EF">
      <w:pPr>
        <w:spacing w:after="0" w:line="240" w:lineRule="auto"/>
        <w:ind w:left="900" w:hanging="900"/>
      </w:pPr>
      <w:r>
        <w:t>7.4.4.</w:t>
      </w:r>
      <w:r>
        <w:tab/>
        <w:t>Manipulate and layer objects.</w:t>
      </w:r>
    </w:p>
    <w:p w:rsidR="009529EF" w:rsidRDefault="009529EF" w:rsidP="009529EF">
      <w:pPr>
        <w:spacing w:after="0" w:line="240" w:lineRule="auto"/>
        <w:ind w:left="900" w:hanging="900"/>
      </w:pPr>
      <w:r>
        <w:t>7.4.5.</w:t>
      </w:r>
      <w:r>
        <w:tab/>
        <w:t>Differentiate between vector and raster graphics.</w:t>
      </w:r>
    </w:p>
    <w:p w:rsidR="009529EF" w:rsidRDefault="009529EF" w:rsidP="009529EF">
      <w:pPr>
        <w:spacing w:after="0" w:line="240" w:lineRule="auto"/>
        <w:ind w:left="900" w:hanging="900"/>
      </w:pPr>
      <w:r>
        <w:t>7.4.6.</w:t>
      </w:r>
      <w:r>
        <w:tab/>
        <w:t>Select an appropriate graphic file format and resolution.</w:t>
      </w:r>
    </w:p>
    <w:p w:rsidR="009529EF" w:rsidRDefault="009529EF" w:rsidP="009529EF">
      <w:pPr>
        <w:spacing w:after="0" w:line="240" w:lineRule="auto"/>
        <w:ind w:left="900" w:hanging="900"/>
      </w:pPr>
      <w:r>
        <w:t>7.4.7.</w:t>
      </w:r>
      <w:r>
        <w:tab/>
        <w:t>Optimize and export graphics files for intended use.</w:t>
      </w:r>
    </w:p>
    <w:p w:rsidR="009529EF" w:rsidRDefault="009529EF" w:rsidP="009529EF">
      <w:pPr>
        <w:spacing w:after="0" w:line="240" w:lineRule="auto"/>
        <w:ind w:left="900" w:hanging="900"/>
      </w:pPr>
      <w:r>
        <w:t>7.4.8.</w:t>
      </w:r>
      <w:r>
        <w:tab/>
        <w:t>Select graphic software applications.</w:t>
      </w:r>
    </w:p>
    <w:p w:rsidR="009529EF" w:rsidRDefault="009529EF" w:rsidP="009529EF">
      <w:pPr>
        <w:spacing w:after="0" w:line="240" w:lineRule="auto"/>
        <w:ind w:left="900" w:hanging="900"/>
      </w:pPr>
      <w:r>
        <w:t>7.4.9.</w:t>
      </w:r>
      <w:r>
        <w:tab/>
        <w:t>Manipulate graphic objects.</w:t>
      </w:r>
    </w:p>
    <w:p w:rsidR="009529EF" w:rsidRDefault="009529EF" w:rsidP="009529EF">
      <w:pPr>
        <w:spacing w:after="0" w:line="240" w:lineRule="auto"/>
        <w:ind w:left="900" w:hanging="900"/>
      </w:pPr>
      <w:r>
        <w:t>7.4.10.</w:t>
      </w:r>
      <w:r>
        <w:tab/>
        <w:t>Compress and decompress graphic files.</w:t>
      </w:r>
    </w:p>
    <w:p w:rsidR="00A4628B" w:rsidRDefault="009529EF" w:rsidP="009529EF">
      <w:pPr>
        <w:spacing w:after="0" w:line="240" w:lineRule="auto"/>
        <w:ind w:left="900" w:hanging="900"/>
      </w:pPr>
      <w:r>
        <w:t>7.4.11.</w:t>
      </w:r>
      <w:r>
        <w:tab/>
        <w:t>Describe and select color profiles (e.g., Red Green Blue [RGB], Cyan Magenta Yellow Key [CMYK], Pantone).</w:t>
      </w:r>
    </w:p>
    <w:p w:rsidR="009529EF" w:rsidRDefault="009529EF" w:rsidP="00A4628B">
      <w:pPr>
        <w:spacing w:after="0" w:line="240" w:lineRule="auto"/>
        <w:ind w:left="1620" w:hanging="1620"/>
        <w:rPr>
          <w:b/>
        </w:rPr>
      </w:pPr>
    </w:p>
    <w:p w:rsidR="00A4628B" w:rsidRDefault="00A4628B" w:rsidP="00A4628B">
      <w:pPr>
        <w:spacing w:after="0" w:line="240" w:lineRule="auto"/>
        <w:ind w:left="1620" w:hanging="1620"/>
        <w:rPr>
          <w:b/>
          <w:bCs/>
        </w:rPr>
      </w:pPr>
      <w:r w:rsidRPr="0092741F">
        <w:rPr>
          <w:b/>
        </w:rPr>
        <w:t xml:space="preserve">Outcome:  </w:t>
      </w:r>
      <w:r>
        <w:rPr>
          <w:b/>
        </w:rPr>
        <w:t>7.5.</w:t>
      </w:r>
      <w:r>
        <w:rPr>
          <w:b/>
          <w:bCs/>
        </w:rPr>
        <w:t xml:space="preserve">  </w:t>
      </w:r>
      <w:r>
        <w:rPr>
          <w:b/>
          <w:bCs/>
        </w:rPr>
        <w:tab/>
      </w:r>
      <w:r w:rsidR="00906CC9" w:rsidRPr="00906CC9">
        <w:rPr>
          <w:b/>
          <w:bCs/>
        </w:rPr>
        <w:t>Typography</w:t>
      </w:r>
    </w:p>
    <w:p w:rsidR="009529EF" w:rsidRDefault="009529EF" w:rsidP="00906CC9">
      <w:pPr>
        <w:spacing w:after="0" w:line="240" w:lineRule="auto"/>
        <w:ind w:left="1620"/>
        <w:rPr>
          <w:bCs/>
        </w:rPr>
      </w:pPr>
      <w:r w:rsidRPr="009529EF">
        <w:rPr>
          <w:bCs/>
        </w:rPr>
        <w:t>Integrate typography in media.</w:t>
      </w:r>
    </w:p>
    <w:p w:rsidR="00A4628B" w:rsidRPr="0092741F" w:rsidRDefault="00A4628B" w:rsidP="009529EF">
      <w:pPr>
        <w:spacing w:after="0" w:line="240" w:lineRule="auto"/>
        <w:rPr>
          <w:b/>
        </w:rPr>
      </w:pPr>
      <w:r w:rsidRPr="0092741F">
        <w:rPr>
          <w:b/>
        </w:rPr>
        <w:t xml:space="preserve">Competencies </w:t>
      </w:r>
    </w:p>
    <w:p w:rsidR="009529EF" w:rsidRDefault="009529EF" w:rsidP="009529EF">
      <w:pPr>
        <w:spacing w:after="0" w:line="240" w:lineRule="auto"/>
        <w:ind w:left="900" w:hanging="900"/>
      </w:pPr>
      <w:r>
        <w:t>7.5.1.</w:t>
      </w:r>
      <w:r>
        <w:tab/>
        <w:t>Identify typographic measurements (e.g., picas, points, pixels, ems).</w:t>
      </w:r>
    </w:p>
    <w:p w:rsidR="009529EF" w:rsidRDefault="009529EF" w:rsidP="009529EF">
      <w:pPr>
        <w:spacing w:after="0" w:line="240" w:lineRule="auto"/>
        <w:ind w:left="900" w:hanging="900"/>
      </w:pPr>
      <w:r>
        <w:t>7.5.2.</w:t>
      </w:r>
      <w:r>
        <w:tab/>
        <w:t>Mix families of type within a project.</w:t>
      </w:r>
    </w:p>
    <w:p w:rsidR="009529EF" w:rsidRDefault="009529EF" w:rsidP="009529EF">
      <w:pPr>
        <w:spacing w:after="0" w:line="240" w:lineRule="auto"/>
        <w:ind w:left="900" w:hanging="900"/>
      </w:pPr>
      <w:r>
        <w:t>7.5.3.</w:t>
      </w:r>
      <w:r>
        <w:tab/>
        <w:t>Select appropriate kerning, leading, tracking, and other related formatting.</w:t>
      </w:r>
    </w:p>
    <w:p w:rsidR="009529EF" w:rsidRDefault="009529EF" w:rsidP="009529EF">
      <w:pPr>
        <w:spacing w:after="0" w:line="240" w:lineRule="auto"/>
        <w:ind w:left="900" w:hanging="900"/>
      </w:pPr>
      <w:r>
        <w:t>7.5.4.</w:t>
      </w:r>
      <w:r>
        <w:tab/>
        <w:t>Identify appropriate typefaces (e.g., serif, sans serif, Web Safe, screen, print).</w:t>
      </w:r>
    </w:p>
    <w:p w:rsidR="00A4628B" w:rsidRDefault="009529EF" w:rsidP="009529EF">
      <w:pPr>
        <w:spacing w:after="0" w:line="240" w:lineRule="auto"/>
        <w:ind w:left="900" w:hanging="900"/>
      </w:pPr>
      <w:r>
        <w:t>7.5.5.</w:t>
      </w:r>
      <w:r>
        <w:tab/>
        <w:t>Prepare a type style guide.</w:t>
      </w:r>
    </w:p>
    <w:p w:rsidR="00461BAB" w:rsidRDefault="00461BAB" w:rsidP="009529EF">
      <w:pPr>
        <w:spacing w:after="0" w:line="240" w:lineRule="auto"/>
        <w:ind w:left="900" w:hanging="900"/>
      </w:pPr>
    </w:p>
    <w:p w:rsidR="00461BAB" w:rsidRDefault="00461BAB" w:rsidP="00461BAB">
      <w:pPr>
        <w:spacing w:after="0" w:line="240" w:lineRule="auto"/>
        <w:ind w:left="1620" w:hanging="1620"/>
        <w:rPr>
          <w:b/>
        </w:rPr>
      </w:pPr>
    </w:p>
    <w:p w:rsidR="00461BAB" w:rsidRDefault="00461BAB" w:rsidP="00461BAB">
      <w:pPr>
        <w:spacing w:after="0" w:line="240" w:lineRule="auto"/>
        <w:ind w:left="1620" w:hanging="1620"/>
        <w:rPr>
          <w:b/>
        </w:rPr>
      </w:pPr>
    </w:p>
    <w:p w:rsidR="00461BAB" w:rsidRDefault="00461BAB" w:rsidP="00461BAB">
      <w:pPr>
        <w:spacing w:after="0" w:line="240" w:lineRule="auto"/>
        <w:ind w:left="1620" w:hanging="1620"/>
        <w:rPr>
          <w:b/>
        </w:rPr>
      </w:pPr>
    </w:p>
    <w:p w:rsidR="00461BAB" w:rsidRDefault="00461BAB" w:rsidP="00461BAB">
      <w:pPr>
        <w:spacing w:after="0" w:line="240" w:lineRule="auto"/>
        <w:ind w:left="1620" w:hanging="1620"/>
        <w:rPr>
          <w:b/>
        </w:rPr>
      </w:pPr>
    </w:p>
    <w:p w:rsidR="00461BAB" w:rsidRDefault="00461BAB" w:rsidP="00461BAB">
      <w:pPr>
        <w:spacing w:after="0" w:line="240" w:lineRule="auto"/>
        <w:ind w:left="1620" w:hanging="1620"/>
        <w:rPr>
          <w:b/>
          <w:bCs/>
        </w:rPr>
      </w:pPr>
      <w:r w:rsidRPr="0092741F">
        <w:rPr>
          <w:b/>
        </w:rPr>
        <w:lastRenderedPageBreak/>
        <w:t xml:space="preserve">Outcome:  </w:t>
      </w:r>
      <w:r>
        <w:rPr>
          <w:b/>
        </w:rPr>
        <w:t>7.6.</w:t>
      </w:r>
      <w:r>
        <w:rPr>
          <w:b/>
          <w:bCs/>
        </w:rPr>
        <w:t xml:space="preserve">  </w:t>
      </w:r>
      <w:r>
        <w:rPr>
          <w:b/>
          <w:bCs/>
        </w:rPr>
        <w:tab/>
      </w:r>
      <w:r w:rsidRPr="00970771">
        <w:rPr>
          <w:b/>
          <w:bCs/>
        </w:rPr>
        <w:t>Animation</w:t>
      </w:r>
    </w:p>
    <w:p w:rsidR="00461BAB" w:rsidRDefault="00461BAB" w:rsidP="00461BAB">
      <w:pPr>
        <w:spacing w:after="0" w:line="240" w:lineRule="auto"/>
        <w:ind w:left="1620"/>
        <w:rPr>
          <w:bCs/>
        </w:rPr>
      </w:pPr>
      <w:r w:rsidRPr="00970771">
        <w:rPr>
          <w:bCs/>
        </w:rPr>
        <w:t>Create 2D and 3D and virtual animation.</w:t>
      </w:r>
    </w:p>
    <w:p w:rsidR="00461BAB" w:rsidRPr="0092741F" w:rsidRDefault="00461BAB" w:rsidP="00461BAB">
      <w:pPr>
        <w:spacing w:after="0" w:line="240" w:lineRule="auto"/>
        <w:rPr>
          <w:b/>
        </w:rPr>
      </w:pPr>
      <w:r w:rsidRPr="0092741F">
        <w:rPr>
          <w:b/>
        </w:rPr>
        <w:t xml:space="preserve">Competencies </w:t>
      </w:r>
    </w:p>
    <w:p w:rsidR="00461BAB" w:rsidRDefault="00461BAB" w:rsidP="00461BAB">
      <w:pPr>
        <w:spacing w:after="0" w:line="240" w:lineRule="auto"/>
        <w:ind w:left="1620" w:hanging="1620"/>
      </w:pPr>
      <w:r>
        <w:t>7.6.1</w:t>
      </w:r>
      <w:r w:rsidR="002B6D6D">
        <w:t>.</w:t>
      </w:r>
      <w:r>
        <w:tab/>
        <w:t>Develop a plan and storyboard for an animation.</w:t>
      </w:r>
    </w:p>
    <w:p w:rsidR="00461BAB" w:rsidRDefault="00461BAB" w:rsidP="00461BAB">
      <w:pPr>
        <w:spacing w:after="0" w:line="240" w:lineRule="auto"/>
        <w:ind w:left="1620" w:hanging="1620"/>
      </w:pPr>
      <w:r>
        <w:t>7.6.2</w:t>
      </w:r>
      <w:r w:rsidR="002B6D6D">
        <w:t>.</w:t>
      </w:r>
      <w:r>
        <w:tab/>
        <w:t>Import 2D, 3D, and virtual assets.</w:t>
      </w:r>
    </w:p>
    <w:p w:rsidR="00461BAB" w:rsidRDefault="00461BAB" w:rsidP="00461BAB">
      <w:pPr>
        <w:spacing w:after="0" w:line="240" w:lineRule="auto"/>
        <w:ind w:left="1620" w:hanging="1620"/>
      </w:pPr>
      <w:r>
        <w:t>7.6.3</w:t>
      </w:r>
      <w:r w:rsidR="002B6D6D">
        <w:t>.</w:t>
      </w:r>
      <w:r>
        <w:tab/>
        <w:t>Create key frames and apply tweens and paths.</w:t>
      </w:r>
    </w:p>
    <w:p w:rsidR="00461BAB" w:rsidRDefault="00461BAB" w:rsidP="00461BAB">
      <w:pPr>
        <w:spacing w:after="0" w:line="240" w:lineRule="auto"/>
        <w:ind w:left="1620" w:hanging="1620"/>
      </w:pPr>
      <w:r>
        <w:t>7.6.4</w:t>
      </w:r>
      <w:r w:rsidR="002B6D6D">
        <w:t>.</w:t>
      </w:r>
      <w:r>
        <w:tab/>
        <w:t>Create special effects and virtual navigation.</w:t>
      </w:r>
    </w:p>
    <w:p w:rsidR="00461BAB" w:rsidRDefault="00461BAB" w:rsidP="00461BAB">
      <w:pPr>
        <w:spacing w:after="0" w:line="240" w:lineRule="auto"/>
        <w:ind w:left="1620" w:hanging="1620"/>
      </w:pPr>
      <w:r>
        <w:t>7.6.5</w:t>
      </w:r>
      <w:r w:rsidR="002B6D6D">
        <w:t>.</w:t>
      </w:r>
      <w:r>
        <w:tab/>
        <w:t>Create 2D, 3D, and virtual environments.</w:t>
      </w:r>
    </w:p>
    <w:p w:rsidR="00461BAB" w:rsidRDefault="00461BAB" w:rsidP="00461BAB">
      <w:pPr>
        <w:spacing w:after="0" w:line="240" w:lineRule="auto"/>
        <w:ind w:left="1620" w:hanging="1620"/>
      </w:pPr>
      <w:r>
        <w:t>7.6.6</w:t>
      </w:r>
      <w:r w:rsidR="002B6D6D">
        <w:t>.</w:t>
      </w:r>
      <w:r>
        <w:tab/>
        <w:t>Render and export animations.</w:t>
      </w:r>
    </w:p>
    <w:p w:rsidR="00461BAB" w:rsidRDefault="00461BAB" w:rsidP="00461BAB">
      <w:pPr>
        <w:spacing w:after="0" w:line="240" w:lineRule="auto"/>
        <w:ind w:left="1620" w:hanging="1620"/>
      </w:pPr>
    </w:p>
    <w:p w:rsidR="00461BAB" w:rsidRDefault="00461BAB" w:rsidP="009529EF">
      <w:pPr>
        <w:spacing w:after="0" w:line="240" w:lineRule="auto"/>
        <w:ind w:left="900" w:hanging="900"/>
        <w:rPr>
          <w:rFonts w:ascii="Calibri" w:eastAsia="Calibri" w:hAnsi="Calibri"/>
          <w:sz w:val="24"/>
          <w:szCs w:val="24"/>
        </w:rPr>
      </w:pPr>
    </w:p>
    <w:sectPr w:rsidR="00461BAB" w:rsidSect="00162621">
      <w:headerReference w:type="default"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2E1" w:rsidRDefault="002132E1" w:rsidP="000D4BDC">
      <w:pPr>
        <w:spacing w:after="0" w:line="240" w:lineRule="auto"/>
      </w:pPr>
      <w:r>
        <w:separator/>
      </w:r>
    </w:p>
  </w:endnote>
  <w:endnote w:type="continuationSeparator" w:id="0">
    <w:p w:rsidR="002132E1" w:rsidRDefault="002132E1" w:rsidP="000D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096184"/>
      <w:docPartObj>
        <w:docPartGallery w:val="Page Numbers (Bottom of Page)"/>
        <w:docPartUnique/>
      </w:docPartObj>
    </w:sdtPr>
    <w:sdtEndPr>
      <w:rPr>
        <w:color w:val="808080" w:themeColor="background1" w:themeShade="80"/>
        <w:spacing w:val="60"/>
      </w:rPr>
    </w:sdtEndPr>
    <w:sdtContent>
      <w:p w:rsidR="00E068E8" w:rsidRDefault="00E068E8">
        <w:pPr>
          <w:pStyle w:val="Footer"/>
          <w:pBdr>
            <w:top w:val="single" w:sz="4" w:space="1" w:color="D9D9D9" w:themeColor="background1" w:themeShade="D9"/>
          </w:pBdr>
          <w:jc w:val="right"/>
        </w:pPr>
        <w:r>
          <w:fldChar w:fldCharType="begin"/>
        </w:r>
        <w:r>
          <w:instrText xml:space="preserve"> PAGE   \* MERGEFORMAT </w:instrText>
        </w:r>
        <w:r>
          <w:fldChar w:fldCharType="separate"/>
        </w:r>
        <w:r w:rsidR="00DC2C0B">
          <w:rPr>
            <w:noProof/>
          </w:rPr>
          <w:t>2</w:t>
        </w:r>
        <w:r>
          <w:rPr>
            <w:noProof/>
          </w:rPr>
          <w:fldChar w:fldCharType="end"/>
        </w:r>
        <w:r>
          <w:t xml:space="preserve"> | </w:t>
        </w:r>
        <w:r>
          <w:rPr>
            <w:color w:val="808080" w:themeColor="background1" w:themeShade="80"/>
            <w:spacing w:val="60"/>
          </w:rPr>
          <w:t>Page</w:t>
        </w:r>
      </w:p>
    </w:sdtContent>
  </w:sdt>
  <w:p w:rsidR="005111E5" w:rsidRDefault="005111E5" w:rsidP="005111E5">
    <w:pPr>
      <w:pStyle w:val="Footer"/>
    </w:pPr>
    <w:r>
      <w:t xml:space="preserve">Information Technology Career Field/ </w:t>
    </w:r>
    <w:r w:rsidR="009529EF" w:rsidRPr="009529EF">
      <w:t>Interactive Application Development</w:t>
    </w:r>
    <w:r>
      <w:t xml:space="preserve">/Subject Code: </w:t>
    </w:r>
    <w:r w:rsidR="002F268C">
      <w:t>145</w:t>
    </w:r>
    <w:r w:rsidR="009529EF">
      <w:t>125</w:t>
    </w:r>
  </w:p>
  <w:p w:rsidR="005111E5" w:rsidRDefault="00DC2C0B" w:rsidP="005111E5">
    <w:pPr>
      <w:pStyle w:val="Footer"/>
    </w:pPr>
    <w:r>
      <w:t>05</w:t>
    </w:r>
    <w:r w:rsidR="005111E5">
      <w:t>/</w:t>
    </w:r>
    <w:r>
      <w:t>07</w:t>
    </w:r>
    <w:r w:rsidR="005111E5">
      <w:t>/2017</w:t>
    </w:r>
  </w:p>
  <w:p w:rsidR="00885E8D" w:rsidRDefault="00885E8D" w:rsidP="0051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2E1" w:rsidRDefault="002132E1" w:rsidP="000D4BDC">
      <w:pPr>
        <w:spacing w:after="0" w:line="240" w:lineRule="auto"/>
      </w:pPr>
      <w:r>
        <w:separator/>
      </w:r>
    </w:p>
  </w:footnote>
  <w:footnote w:type="continuationSeparator" w:id="0">
    <w:p w:rsidR="002132E1" w:rsidRDefault="002132E1" w:rsidP="000D4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8E8" w:rsidRDefault="00C631CB" w:rsidP="000D4BD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Information Technology</w:t>
    </w:r>
    <w:r w:rsidR="00E068E8" w:rsidRPr="003866F3">
      <w:rPr>
        <w:rFonts w:ascii="Arial" w:eastAsia="Times New Roman" w:hAnsi="Arial" w:cs="Arial"/>
        <w:b/>
        <w:color w:val="000000"/>
        <w:sz w:val="28"/>
        <w:szCs w:val="21"/>
        <w:lang w:bidi="en-US"/>
      </w:rPr>
      <w:t xml:space="preserve"> </w:t>
    </w:r>
    <w:r w:rsidR="00E068E8" w:rsidRPr="00FA5B8C">
      <w:rPr>
        <w:rFonts w:ascii="Arial" w:eastAsia="Times New Roman" w:hAnsi="Arial" w:cs="Arial"/>
        <w:b/>
        <w:color w:val="000000"/>
        <w:sz w:val="28"/>
        <w:szCs w:val="21"/>
        <w:lang w:bidi="en-US"/>
      </w:rPr>
      <w:t>Career Field</w:t>
    </w:r>
  </w:p>
  <w:p w:rsidR="009C377E" w:rsidRDefault="00264F5C" w:rsidP="000D4BD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Animation</w:t>
    </w:r>
  </w:p>
  <w:p w:rsidR="00E068E8" w:rsidRDefault="00E068E8" w:rsidP="000D4BD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264F5C">
      <w:rPr>
        <w:rFonts w:ascii="Arial" w:eastAsia="Times New Roman" w:hAnsi="Arial" w:cs="Arial"/>
        <w:color w:val="000000"/>
        <w:sz w:val="28"/>
        <w:szCs w:val="21"/>
        <w:lang w:bidi="en-US"/>
      </w:rPr>
      <w:t>145115</w:t>
    </w:r>
  </w:p>
  <w:p w:rsidR="00E068E8" w:rsidRPr="00FA5B8C" w:rsidRDefault="00E068E8" w:rsidP="000D4BD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E068E8" w:rsidRDefault="00E06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72996"/>
    <w:multiLevelType w:val="multilevel"/>
    <w:tmpl w:val="83FE3C8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7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DC"/>
    <w:rsid w:val="00016079"/>
    <w:rsid w:val="000208AF"/>
    <w:rsid w:val="0004475C"/>
    <w:rsid w:val="00045DF8"/>
    <w:rsid w:val="000522FD"/>
    <w:rsid w:val="000633FC"/>
    <w:rsid w:val="00074236"/>
    <w:rsid w:val="00085205"/>
    <w:rsid w:val="00091F2B"/>
    <w:rsid w:val="000B546C"/>
    <w:rsid w:val="000D4BDC"/>
    <w:rsid w:val="0010691B"/>
    <w:rsid w:val="00123B81"/>
    <w:rsid w:val="001254B7"/>
    <w:rsid w:val="00144D44"/>
    <w:rsid w:val="00147CBC"/>
    <w:rsid w:val="00153C8B"/>
    <w:rsid w:val="00162621"/>
    <w:rsid w:val="001719C2"/>
    <w:rsid w:val="00182F6E"/>
    <w:rsid w:val="00192DFD"/>
    <w:rsid w:val="00196D78"/>
    <w:rsid w:val="00197B39"/>
    <w:rsid w:val="001A583A"/>
    <w:rsid w:val="00210A37"/>
    <w:rsid w:val="00211563"/>
    <w:rsid w:val="002132E1"/>
    <w:rsid w:val="00214AFA"/>
    <w:rsid w:val="0021742D"/>
    <w:rsid w:val="0021797F"/>
    <w:rsid w:val="00242F02"/>
    <w:rsid w:val="002475A6"/>
    <w:rsid w:val="0024777B"/>
    <w:rsid w:val="00257CC3"/>
    <w:rsid w:val="002602DF"/>
    <w:rsid w:val="00264F5C"/>
    <w:rsid w:val="0027773F"/>
    <w:rsid w:val="002830B8"/>
    <w:rsid w:val="00285F0B"/>
    <w:rsid w:val="002912DA"/>
    <w:rsid w:val="002948FE"/>
    <w:rsid w:val="002A1039"/>
    <w:rsid w:val="002B6D6D"/>
    <w:rsid w:val="002C2D66"/>
    <w:rsid w:val="002F268C"/>
    <w:rsid w:val="00301E53"/>
    <w:rsid w:val="00311729"/>
    <w:rsid w:val="0031713B"/>
    <w:rsid w:val="00331D4E"/>
    <w:rsid w:val="00333E37"/>
    <w:rsid w:val="00350099"/>
    <w:rsid w:val="00350EFE"/>
    <w:rsid w:val="003824FB"/>
    <w:rsid w:val="003866F3"/>
    <w:rsid w:val="00391A08"/>
    <w:rsid w:val="003938FA"/>
    <w:rsid w:val="00395E4A"/>
    <w:rsid w:val="00396FF5"/>
    <w:rsid w:val="003B314F"/>
    <w:rsid w:val="003D2DB5"/>
    <w:rsid w:val="003F0776"/>
    <w:rsid w:val="003F1B9C"/>
    <w:rsid w:val="003F7147"/>
    <w:rsid w:val="00401641"/>
    <w:rsid w:val="00404703"/>
    <w:rsid w:val="00404B21"/>
    <w:rsid w:val="00425CDA"/>
    <w:rsid w:val="0043584D"/>
    <w:rsid w:val="004370AF"/>
    <w:rsid w:val="0043725E"/>
    <w:rsid w:val="0045562D"/>
    <w:rsid w:val="00461BAB"/>
    <w:rsid w:val="00464F32"/>
    <w:rsid w:val="0046637A"/>
    <w:rsid w:val="00486E53"/>
    <w:rsid w:val="00495AC8"/>
    <w:rsid w:val="004A15D4"/>
    <w:rsid w:val="004A664B"/>
    <w:rsid w:val="004A6EE7"/>
    <w:rsid w:val="004B467A"/>
    <w:rsid w:val="004E0646"/>
    <w:rsid w:val="0050020F"/>
    <w:rsid w:val="005111E5"/>
    <w:rsid w:val="00512607"/>
    <w:rsid w:val="0051470A"/>
    <w:rsid w:val="005374EF"/>
    <w:rsid w:val="00540EDD"/>
    <w:rsid w:val="00552EC6"/>
    <w:rsid w:val="00553D80"/>
    <w:rsid w:val="00565214"/>
    <w:rsid w:val="00565E50"/>
    <w:rsid w:val="005669A3"/>
    <w:rsid w:val="00571968"/>
    <w:rsid w:val="00595E56"/>
    <w:rsid w:val="005B02B8"/>
    <w:rsid w:val="005C38AD"/>
    <w:rsid w:val="005D5CA7"/>
    <w:rsid w:val="005E6A1F"/>
    <w:rsid w:val="005F3280"/>
    <w:rsid w:val="006111E4"/>
    <w:rsid w:val="00614202"/>
    <w:rsid w:val="006278E5"/>
    <w:rsid w:val="006330C5"/>
    <w:rsid w:val="00634A24"/>
    <w:rsid w:val="00642790"/>
    <w:rsid w:val="00683332"/>
    <w:rsid w:val="00690377"/>
    <w:rsid w:val="00692201"/>
    <w:rsid w:val="00692984"/>
    <w:rsid w:val="006B11B4"/>
    <w:rsid w:val="006B2572"/>
    <w:rsid w:val="006B3F0F"/>
    <w:rsid w:val="006D15BF"/>
    <w:rsid w:val="006D2395"/>
    <w:rsid w:val="006D73DF"/>
    <w:rsid w:val="006F5A22"/>
    <w:rsid w:val="00703BDC"/>
    <w:rsid w:val="00706F08"/>
    <w:rsid w:val="00727969"/>
    <w:rsid w:val="007515EE"/>
    <w:rsid w:val="00785156"/>
    <w:rsid w:val="00790CB0"/>
    <w:rsid w:val="00791305"/>
    <w:rsid w:val="007A1D5C"/>
    <w:rsid w:val="007A2305"/>
    <w:rsid w:val="007B00D9"/>
    <w:rsid w:val="007C4567"/>
    <w:rsid w:val="007C5C51"/>
    <w:rsid w:val="007C6C16"/>
    <w:rsid w:val="007F58A7"/>
    <w:rsid w:val="008041D6"/>
    <w:rsid w:val="00806499"/>
    <w:rsid w:val="0081683E"/>
    <w:rsid w:val="008236E0"/>
    <w:rsid w:val="0083095E"/>
    <w:rsid w:val="008342B7"/>
    <w:rsid w:val="00846FC5"/>
    <w:rsid w:val="00847AA9"/>
    <w:rsid w:val="00853782"/>
    <w:rsid w:val="00862522"/>
    <w:rsid w:val="00874B7A"/>
    <w:rsid w:val="008760C2"/>
    <w:rsid w:val="00885E8D"/>
    <w:rsid w:val="008B4066"/>
    <w:rsid w:val="008C2E6E"/>
    <w:rsid w:val="00900086"/>
    <w:rsid w:val="00906CC9"/>
    <w:rsid w:val="009212A2"/>
    <w:rsid w:val="0092378B"/>
    <w:rsid w:val="0092741F"/>
    <w:rsid w:val="00927497"/>
    <w:rsid w:val="00933275"/>
    <w:rsid w:val="00935BF6"/>
    <w:rsid w:val="00940B8C"/>
    <w:rsid w:val="00946D40"/>
    <w:rsid w:val="009523BB"/>
    <w:rsid w:val="009529EF"/>
    <w:rsid w:val="0096188A"/>
    <w:rsid w:val="00974AEC"/>
    <w:rsid w:val="00985EA1"/>
    <w:rsid w:val="009C377E"/>
    <w:rsid w:val="009C5943"/>
    <w:rsid w:val="009C792F"/>
    <w:rsid w:val="009F06FA"/>
    <w:rsid w:val="009F26E1"/>
    <w:rsid w:val="009F4FF2"/>
    <w:rsid w:val="00A04ADF"/>
    <w:rsid w:val="00A254DE"/>
    <w:rsid w:val="00A353A8"/>
    <w:rsid w:val="00A359CB"/>
    <w:rsid w:val="00A44C91"/>
    <w:rsid w:val="00A4628B"/>
    <w:rsid w:val="00A66A75"/>
    <w:rsid w:val="00A7362D"/>
    <w:rsid w:val="00A87823"/>
    <w:rsid w:val="00A903D3"/>
    <w:rsid w:val="00A928B5"/>
    <w:rsid w:val="00A94DA2"/>
    <w:rsid w:val="00AA799B"/>
    <w:rsid w:val="00AB28E4"/>
    <w:rsid w:val="00AB3841"/>
    <w:rsid w:val="00AC4C9D"/>
    <w:rsid w:val="00AC5CF8"/>
    <w:rsid w:val="00AE0C1A"/>
    <w:rsid w:val="00AF1AFC"/>
    <w:rsid w:val="00AF4874"/>
    <w:rsid w:val="00B010E0"/>
    <w:rsid w:val="00B0120B"/>
    <w:rsid w:val="00B0611C"/>
    <w:rsid w:val="00B1339D"/>
    <w:rsid w:val="00B21B2C"/>
    <w:rsid w:val="00B21FA5"/>
    <w:rsid w:val="00B32F42"/>
    <w:rsid w:val="00B60441"/>
    <w:rsid w:val="00B66F6B"/>
    <w:rsid w:val="00B70D1F"/>
    <w:rsid w:val="00BB2A74"/>
    <w:rsid w:val="00BD044B"/>
    <w:rsid w:val="00BF6E28"/>
    <w:rsid w:val="00C03C38"/>
    <w:rsid w:val="00C15B9A"/>
    <w:rsid w:val="00C22103"/>
    <w:rsid w:val="00C2231B"/>
    <w:rsid w:val="00C22E55"/>
    <w:rsid w:val="00C52548"/>
    <w:rsid w:val="00C56FC1"/>
    <w:rsid w:val="00C631CB"/>
    <w:rsid w:val="00C65D6D"/>
    <w:rsid w:val="00C678AC"/>
    <w:rsid w:val="00C841BA"/>
    <w:rsid w:val="00C854DF"/>
    <w:rsid w:val="00CC73A2"/>
    <w:rsid w:val="00CD599C"/>
    <w:rsid w:val="00CD66F4"/>
    <w:rsid w:val="00CE6BC6"/>
    <w:rsid w:val="00D05F0D"/>
    <w:rsid w:val="00D42EE8"/>
    <w:rsid w:val="00D51FD3"/>
    <w:rsid w:val="00D54E69"/>
    <w:rsid w:val="00D67D70"/>
    <w:rsid w:val="00D7453A"/>
    <w:rsid w:val="00D75349"/>
    <w:rsid w:val="00D91F39"/>
    <w:rsid w:val="00D92E14"/>
    <w:rsid w:val="00D951A8"/>
    <w:rsid w:val="00DA0E45"/>
    <w:rsid w:val="00DB4E8C"/>
    <w:rsid w:val="00DC0DBE"/>
    <w:rsid w:val="00DC2C0B"/>
    <w:rsid w:val="00DD52C3"/>
    <w:rsid w:val="00DF3BC1"/>
    <w:rsid w:val="00E04F45"/>
    <w:rsid w:val="00E050FC"/>
    <w:rsid w:val="00E0517D"/>
    <w:rsid w:val="00E068E8"/>
    <w:rsid w:val="00E20CA6"/>
    <w:rsid w:val="00E53BFD"/>
    <w:rsid w:val="00E609A9"/>
    <w:rsid w:val="00E66B91"/>
    <w:rsid w:val="00E86CBC"/>
    <w:rsid w:val="00E9558C"/>
    <w:rsid w:val="00E961C3"/>
    <w:rsid w:val="00E97E87"/>
    <w:rsid w:val="00E97EBF"/>
    <w:rsid w:val="00EA0590"/>
    <w:rsid w:val="00EB4BE9"/>
    <w:rsid w:val="00ED7625"/>
    <w:rsid w:val="00F011B2"/>
    <w:rsid w:val="00F0337A"/>
    <w:rsid w:val="00F1096C"/>
    <w:rsid w:val="00F17528"/>
    <w:rsid w:val="00F2244D"/>
    <w:rsid w:val="00F24460"/>
    <w:rsid w:val="00F25FA1"/>
    <w:rsid w:val="00F32C77"/>
    <w:rsid w:val="00F436D4"/>
    <w:rsid w:val="00F459AA"/>
    <w:rsid w:val="00F468D7"/>
    <w:rsid w:val="00F51698"/>
    <w:rsid w:val="00F54D7F"/>
    <w:rsid w:val="00F663A1"/>
    <w:rsid w:val="00F6715A"/>
    <w:rsid w:val="00F70A1B"/>
    <w:rsid w:val="00F767EA"/>
    <w:rsid w:val="00F86EED"/>
    <w:rsid w:val="00F91025"/>
    <w:rsid w:val="00FC403E"/>
    <w:rsid w:val="00FC68AB"/>
    <w:rsid w:val="00FC7326"/>
    <w:rsid w:val="00FD2A9A"/>
    <w:rsid w:val="00FD3EE8"/>
    <w:rsid w:val="00FE4E05"/>
    <w:rsid w:val="00FE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B2605"/>
  <w15:docId w15:val="{840A5C50-72C9-4FA9-A73F-9870CB87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F08"/>
  </w:style>
  <w:style w:type="paragraph" w:styleId="Heading3">
    <w:name w:val="heading 3"/>
    <w:basedOn w:val="Normal"/>
    <w:link w:val="Heading3Char"/>
    <w:uiPriority w:val="1"/>
    <w:qFormat/>
    <w:rsid w:val="00FE5FC3"/>
    <w:pPr>
      <w:widowControl w:val="0"/>
      <w:spacing w:before="18" w:after="0" w:line="240" w:lineRule="auto"/>
      <w:ind w:left="180"/>
      <w:outlineLvl w:val="2"/>
    </w:pPr>
    <w:rPr>
      <w:rFonts w:ascii="Calibri" w:eastAsia="Calibri" w:hAnsi="Calibri"/>
      <w:b/>
      <w:bCs/>
      <w:sz w:val="28"/>
      <w:szCs w:val="28"/>
    </w:rPr>
  </w:style>
  <w:style w:type="paragraph" w:styleId="Heading6">
    <w:name w:val="heading 6"/>
    <w:basedOn w:val="Normal"/>
    <w:link w:val="Heading6Char"/>
    <w:uiPriority w:val="1"/>
    <w:qFormat/>
    <w:rsid w:val="00FE5FC3"/>
    <w:pPr>
      <w:widowControl w:val="0"/>
      <w:spacing w:after="0" w:line="240" w:lineRule="auto"/>
      <w:ind w:left="179"/>
      <w:outlineLvl w:val="5"/>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DC"/>
  </w:style>
  <w:style w:type="paragraph" w:styleId="Footer">
    <w:name w:val="footer"/>
    <w:basedOn w:val="Normal"/>
    <w:link w:val="FooterChar"/>
    <w:uiPriority w:val="99"/>
    <w:unhideWhenUsed/>
    <w:rsid w:val="000D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DC"/>
  </w:style>
  <w:style w:type="paragraph" w:styleId="BalloonText">
    <w:name w:val="Balloon Text"/>
    <w:basedOn w:val="Normal"/>
    <w:link w:val="BalloonTextChar"/>
    <w:uiPriority w:val="99"/>
    <w:semiHidden/>
    <w:unhideWhenUsed/>
    <w:rsid w:val="007C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567"/>
    <w:rPr>
      <w:rFonts w:ascii="Tahoma" w:hAnsi="Tahoma" w:cs="Tahoma"/>
      <w:sz w:val="16"/>
      <w:szCs w:val="16"/>
    </w:rPr>
  </w:style>
  <w:style w:type="character" w:customStyle="1" w:styleId="Heading3Char">
    <w:name w:val="Heading 3 Char"/>
    <w:basedOn w:val="DefaultParagraphFont"/>
    <w:link w:val="Heading3"/>
    <w:uiPriority w:val="1"/>
    <w:rsid w:val="00FE5FC3"/>
    <w:rPr>
      <w:rFonts w:ascii="Calibri" w:eastAsia="Calibri" w:hAnsi="Calibri"/>
      <w:b/>
      <w:bCs/>
      <w:sz w:val="28"/>
      <w:szCs w:val="28"/>
    </w:rPr>
  </w:style>
  <w:style w:type="character" w:customStyle="1" w:styleId="Heading6Char">
    <w:name w:val="Heading 6 Char"/>
    <w:basedOn w:val="DefaultParagraphFont"/>
    <w:link w:val="Heading6"/>
    <w:uiPriority w:val="1"/>
    <w:rsid w:val="00FE5FC3"/>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4355">
      <w:bodyDiv w:val="1"/>
      <w:marLeft w:val="0"/>
      <w:marRight w:val="0"/>
      <w:marTop w:val="0"/>
      <w:marBottom w:val="0"/>
      <w:divBdr>
        <w:top w:val="none" w:sz="0" w:space="0" w:color="auto"/>
        <w:left w:val="none" w:sz="0" w:space="0" w:color="auto"/>
        <w:bottom w:val="none" w:sz="0" w:space="0" w:color="auto"/>
        <w:right w:val="none" w:sz="0" w:space="0" w:color="auto"/>
      </w:divBdr>
    </w:div>
    <w:div w:id="62684780">
      <w:bodyDiv w:val="1"/>
      <w:marLeft w:val="0"/>
      <w:marRight w:val="0"/>
      <w:marTop w:val="0"/>
      <w:marBottom w:val="0"/>
      <w:divBdr>
        <w:top w:val="none" w:sz="0" w:space="0" w:color="auto"/>
        <w:left w:val="none" w:sz="0" w:space="0" w:color="auto"/>
        <w:bottom w:val="none" w:sz="0" w:space="0" w:color="auto"/>
        <w:right w:val="none" w:sz="0" w:space="0" w:color="auto"/>
      </w:divBdr>
    </w:div>
    <w:div w:id="128787704">
      <w:bodyDiv w:val="1"/>
      <w:marLeft w:val="0"/>
      <w:marRight w:val="0"/>
      <w:marTop w:val="0"/>
      <w:marBottom w:val="0"/>
      <w:divBdr>
        <w:top w:val="none" w:sz="0" w:space="0" w:color="auto"/>
        <w:left w:val="none" w:sz="0" w:space="0" w:color="auto"/>
        <w:bottom w:val="none" w:sz="0" w:space="0" w:color="auto"/>
        <w:right w:val="none" w:sz="0" w:space="0" w:color="auto"/>
      </w:divBdr>
    </w:div>
    <w:div w:id="196703329">
      <w:bodyDiv w:val="1"/>
      <w:marLeft w:val="0"/>
      <w:marRight w:val="0"/>
      <w:marTop w:val="0"/>
      <w:marBottom w:val="0"/>
      <w:divBdr>
        <w:top w:val="none" w:sz="0" w:space="0" w:color="auto"/>
        <w:left w:val="none" w:sz="0" w:space="0" w:color="auto"/>
        <w:bottom w:val="none" w:sz="0" w:space="0" w:color="auto"/>
        <w:right w:val="none" w:sz="0" w:space="0" w:color="auto"/>
      </w:divBdr>
    </w:div>
    <w:div w:id="203181103">
      <w:bodyDiv w:val="1"/>
      <w:marLeft w:val="0"/>
      <w:marRight w:val="0"/>
      <w:marTop w:val="0"/>
      <w:marBottom w:val="0"/>
      <w:divBdr>
        <w:top w:val="none" w:sz="0" w:space="0" w:color="auto"/>
        <w:left w:val="none" w:sz="0" w:space="0" w:color="auto"/>
        <w:bottom w:val="none" w:sz="0" w:space="0" w:color="auto"/>
        <w:right w:val="none" w:sz="0" w:space="0" w:color="auto"/>
      </w:divBdr>
    </w:div>
    <w:div w:id="294482723">
      <w:bodyDiv w:val="1"/>
      <w:marLeft w:val="0"/>
      <w:marRight w:val="0"/>
      <w:marTop w:val="0"/>
      <w:marBottom w:val="0"/>
      <w:divBdr>
        <w:top w:val="none" w:sz="0" w:space="0" w:color="auto"/>
        <w:left w:val="none" w:sz="0" w:space="0" w:color="auto"/>
        <w:bottom w:val="none" w:sz="0" w:space="0" w:color="auto"/>
        <w:right w:val="none" w:sz="0" w:space="0" w:color="auto"/>
      </w:divBdr>
    </w:div>
    <w:div w:id="350492914">
      <w:bodyDiv w:val="1"/>
      <w:marLeft w:val="0"/>
      <w:marRight w:val="0"/>
      <w:marTop w:val="0"/>
      <w:marBottom w:val="0"/>
      <w:divBdr>
        <w:top w:val="none" w:sz="0" w:space="0" w:color="auto"/>
        <w:left w:val="none" w:sz="0" w:space="0" w:color="auto"/>
        <w:bottom w:val="none" w:sz="0" w:space="0" w:color="auto"/>
        <w:right w:val="none" w:sz="0" w:space="0" w:color="auto"/>
      </w:divBdr>
    </w:div>
    <w:div w:id="397481449">
      <w:bodyDiv w:val="1"/>
      <w:marLeft w:val="0"/>
      <w:marRight w:val="0"/>
      <w:marTop w:val="0"/>
      <w:marBottom w:val="0"/>
      <w:divBdr>
        <w:top w:val="none" w:sz="0" w:space="0" w:color="auto"/>
        <w:left w:val="none" w:sz="0" w:space="0" w:color="auto"/>
        <w:bottom w:val="none" w:sz="0" w:space="0" w:color="auto"/>
        <w:right w:val="none" w:sz="0" w:space="0" w:color="auto"/>
      </w:divBdr>
    </w:div>
    <w:div w:id="419257344">
      <w:bodyDiv w:val="1"/>
      <w:marLeft w:val="0"/>
      <w:marRight w:val="0"/>
      <w:marTop w:val="0"/>
      <w:marBottom w:val="0"/>
      <w:divBdr>
        <w:top w:val="none" w:sz="0" w:space="0" w:color="auto"/>
        <w:left w:val="none" w:sz="0" w:space="0" w:color="auto"/>
        <w:bottom w:val="none" w:sz="0" w:space="0" w:color="auto"/>
        <w:right w:val="none" w:sz="0" w:space="0" w:color="auto"/>
      </w:divBdr>
    </w:div>
    <w:div w:id="561331030">
      <w:bodyDiv w:val="1"/>
      <w:marLeft w:val="0"/>
      <w:marRight w:val="0"/>
      <w:marTop w:val="0"/>
      <w:marBottom w:val="0"/>
      <w:divBdr>
        <w:top w:val="none" w:sz="0" w:space="0" w:color="auto"/>
        <w:left w:val="none" w:sz="0" w:space="0" w:color="auto"/>
        <w:bottom w:val="none" w:sz="0" w:space="0" w:color="auto"/>
        <w:right w:val="none" w:sz="0" w:space="0" w:color="auto"/>
      </w:divBdr>
    </w:div>
    <w:div w:id="607666858">
      <w:bodyDiv w:val="1"/>
      <w:marLeft w:val="0"/>
      <w:marRight w:val="0"/>
      <w:marTop w:val="0"/>
      <w:marBottom w:val="0"/>
      <w:divBdr>
        <w:top w:val="none" w:sz="0" w:space="0" w:color="auto"/>
        <w:left w:val="none" w:sz="0" w:space="0" w:color="auto"/>
        <w:bottom w:val="none" w:sz="0" w:space="0" w:color="auto"/>
        <w:right w:val="none" w:sz="0" w:space="0" w:color="auto"/>
      </w:divBdr>
    </w:div>
    <w:div w:id="627466923">
      <w:bodyDiv w:val="1"/>
      <w:marLeft w:val="0"/>
      <w:marRight w:val="0"/>
      <w:marTop w:val="0"/>
      <w:marBottom w:val="0"/>
      <w:divBdr>
        <w:top w:val="none" w:sz="0" w:space="0" w:color="auto"/>
        <w:left w:val="none" w:sz="0" w:space="0" w:color="auto"/>
        <w:bottom w:val="none" w:sz="0" w:space="0" w:color="auto"/>
        <w:right w:val="none" w:sz="0" w:space="0" w:color="auto"/>
      </w:divBdr>
    </w:div>
    <w:div w:id="646788412">
      <w:bodyDiv w:val="1"/>
      <w:marLeft w:val="0"/>
      <w:marRight w:val="0"/>
      <w:marTop w:val="0"/>
      <w:marBottom w:val="0"/>
      <w:divBdr>
        <w:top w:val="none" w:sz="0" w:space="0" w:color="auto"/>
        <w:left w:val="none" w:sz="0" w:space="0" w:color="auto"/>
        <w:bottom w:val="none" w:sz="0" w:space="0" w:color="auto"/>
        <w:right w:val="none" w:sz="0" w:space="0" w:color="auto"/>
      </w:divBdr>
    </w:div>
    <w:div w:id="717626910">
      <w:bodyDiv w:val="1"/>
      <w:marLeft w:val="0"/>
      <w:marRight w:val="0"/>
      <w:marTop w:val="0"/>
      <w:marBottom w:val="0"/>
      <w:divBdr>
        <w:top w:val="none" w:sz="0" w:space="0" w:color="auto"/>
        <w:left w:val="none" w:sz="0" w:space="0" w:color="auto"/>
        <w:bottom w:val="none" w:sz="0" w:space="0" w:color="auto"/>
        <w:right w:val="none" w:sz="0" w:space="0" w:color="auto"/>
      </w:divBdr>
    </w:div>
    <w:div w:id="755203340">
      <w:bodyDiv w:val="1"/>
      <w:marLeft w:val="0"/>
      <w:marRight w:val="0"/>
      <w:marTop w:val="0"/>
      <w:marBottom w:val="0"/>
      <w:divBdr>
        <w:top w:val="none" w:sz="0" w:space="0" w:color="auto"/>
        <w:left w:val="none" w:sz="0" w:space="0" w:color="auto"/>
        <w:bottom w:val="none" w:sz="0" w:space="0" w:color="auto"/>
        <w:right w:val="none" w:sz="0" w:space="0" w:color="auto"/>
      </w:divBdr>
    </w:div>
    <w:div w:id="763763421">
      <w:bodyDiv w:val="1"/>
      <w:marLeft w:val="0"/>
      <w:marRight w:val="0"/>
      <w:marTop w:val="0"/>
      <w:marBottom w:val="0"/>
      <w:divBdr>
        <w:top w:val="none" w:sz="0" w:space="0" w:color="auto"/>
        <w:left w:val="none" w:sz="0" w:space="0" w:color="auto"/>
        <w:bottom w:val="none" w:sz="0" w:space="0" w:color="auto"/>
        <w:right w:val="none" w:sz="0" w:space="0" w:color="auto"/>
      </w:divBdr>
    </w:div>
    <w:div w:id="798302425">
      <w:bodyDiv w:val="1"/>
      <w:marLeft w:val="0"/>
      <w:marRight w:val="0"/>
      <w:marTop w:val="0"/>
      <w:marBottom w:val="0"/>
      <w:divBdr>
        <w:top w:val="none" w:sz="0" w:space="0" w:color="auto"/>
        <w:left w:val="none" w:sz="0" w:space="0" w:color="auto"/>
        <w:bottom w:val="none" w:sz="0" w:space="0" w:color="auto"/>
        <w:right w:val="none" w:sz="0" w:space="0" w:color="auto"/>
      </w:divBdr>
    </w:div>
    <w:div w:id="913007925">
      <w:bodyDiv w:val="1"/>
      <w:marLeft w:val="0"/>
      <w:marRight w:val="0"/>
      <w:marTop w:val="0"/>
      <w:marBottom w:val="0"/>
      <w:divBdr>
        <w:top w:val="none" w:sz="0" w:space="0" w:color="auto"/>
        <w:left w:val="none" w:sz="0" w:space="0" w:color="auto"/>
        <w:bottom w:val="none" w:sz="0" w:space="0" w:color="auto"/>
        <w:right w:val="none" w:sz="0" w:space="0" w:color="auto"/>
      </w:divBdr>
    </w:div>
    <w:div w:id="1069576096">
      <w:bodyDiv w:val="1"/>
      <w:marLeft w:val="0"/>
      <w:marRight w:val="0"/>
      <w:marTop w:val="0"/>
      <w:marBottom w:val="0"/>
      <w:divBdr>
        <w:top w:val="none" w:sz="0" w:space="0" w:color="auto"/>
        <w:left w:val="none" w:sz="0" w:space="0" w:color="auto"/>
        <w:bottom w:val="none" w:sz="0" w:space="0" w:color="auto"/>
        <w:right w:val="none" w:sz="0" w:space="0" w:color="auto"/>
      </w:divBdr>
    </w:div>
    <w:div w:id="1197936836">
      <w:bodyDiv w:val="1"/>
      <w:marLeft w:val="0"/>
      <w:marRight w:val="0"/>
      <w:marTop w:val="0"/>
      <w:marBottom w:val="0"/>
      <w:divBdr>
        <w:top w:val="none" w:sz="0" w:space="0" w:color="auto"/>
        <w:left w:val="none" w:sz="0" w:space="0" w:color="auto"/>
        <w:bottom w:val="none" w:sz="0" w:space="0" w:color="auto"/>
        <w:right w:val="none" w:sz="0" w:space="0" w:color="auto"/>
      </w:divBdr>
    </w:div>
    <w:div w:id="1305042752">
      <w:bodyDiv w:val="1"/>
      <w:marLeft w:val="0"/>
      <w:marRight w:val="0"/>
      <w:marTop w:val="0"/>
      <w:marBottom w:val="0"/>
      <w:divBdr>
        <w:top w:val="none" w:sz="0" w:space="0" w:color="auto"/>
        <w:left w:val="none" w:sz="0" w:space="0" w:color="auto"/>
        <w:bottom w:val="none" w:sz="0" w:space="0" w:color="auto"/>
        <w:right w:val="none" w:sz="0" w:space="0" w:color="auto"/>
      </w:divBdr>
    </w:div>
    <w:div w:id="1330213651">
      <w:bodyDiv w:val="1"/>
      <w:marLeft w:val="0"/>
      <w:marRight w:val="0"/>
      <w:marTop w:val="0"/>
      <w:marBottom w:val="0"/>
      <w:divBdr>
        <w:top w:val="none" w:sz="0" w:space="0" w:color="auto"/>
        <w:left w:val="none" w:sz="0" w:space="0" w:color="auto"/>
        <w:bottom w:val="none" w:sz="0" w:space="0" w:color="auto"/>
        <w:right w:val="none" w:sz="0" w:space="0" w:color="auto"/>
      </w:divBdr>
    </w:div>
    <w:div w:id="1337465639">
      <w:bodyDiv w:val="1"/>
      <w:marLeft w:val="0"/>
      <w:marRight w:val="0"/>
      <w:marTop w:val="0"/>
      <w:marBottom w:val="0"/>
      <w:divBdr>
        <w:top w:val="none" w:sz="0" w:space="0" w:color="auto"/>
        <w:left w:val="none" w:sz="0" w:space="0" w:color="auto"/>
        <w:bottom w:val="none" w:sz="0" w:space="0" w:color="auto"/>
        <w:right w:val="none" w:sz="0" w:space="0" w:color="auto"/>
      </w:divBdr>
    </w:div>
    <w:div w:id="1429348126">
      <w:bodyDiv w:val="1"/>
      <w:marLeft w:val="0"/>
      <w:marRight w:val="0"/>
      <w:marTop w:val="0"/>
      <w:marBottom w:val="0"/>
      <w:divBdr>
        <w:top w:val="none" w:sz="0" w:space="0" w:color="auto"/>
        <w:left w:val="none" w:sz="0" w:space="0" w:color="auto"/>
        <w:bottom w:val="none" w:sz="0" w:space="0" w:color="auto"/>
        <w:right w:val="none" w:sz="0" w:space="0" w:color="auto"/>
      </w:divBdr>
    </w:div>
    <w:div w:id="1591429297">
      <w:bodyDiv w:val="1"/>
      <w:marLeft w:val="0"/>
      <w:marRight w:val="0"/>
      <w:marTop w:val="0"/>
      <w:marBottom w:val="0"/>
      <w:divBdr>
        <w:top w:val="none" w:sz="0" w:space="0" w:color="auto"/>
        <w:left w:val="none" w:sz="0" w:space="0" w:color="auto"/>
        <w:bottom w:val="none" w:sz="0" w:space="0" w:color="auto"/>
        <w:right w:val="none" w:sz="0" w:space="0" w:color="auto"/>
      </w:divBdr>
    </w:div>
    <w:div w:id="1659919103">
      <w:bodyDiv w:val="1"/>
      <w:marLeft w:val="0"/>
      <w:marRight w:val="0"/>
      <w:marTop w:val="0"/>
      <w:marBottom w:val="0"/>
      <w:divBdr>
        <w:top w:val="none" w:sz="0" w:space="0" w:color="auto"/>
        <w:left w:val="none" w:sz="0" w:space="0" w:color="auto"/>
        <w:bottom w:val="none" w:sz="0" w:space="0" w:color="auto"/>
        <w:right w:val="none" w:sz="0" w:space="0" w:color="auto"/>
      </w:divBdr>
    </w:div>
    <w:div w:id="1701739031">
      <w:bodyDiv w:val="1"/>
      <w:marLeft w:val="0"/>
      <w:marRight w:val="0"/>
      <w:marTop w:val="0"/>
      <w:marBottom w:val="0"/>
      <w:divBdr>
        <w:top w:val="none" w:sz="0" w:space="0" w:color="auto"/>
        <w:left w:val="none" w:sz="0" w:space="0" w:color="auto"/>
        <w:bottom w:val="none" w:sz="0" w:space="0" w:color="auto"/>
        <w:right w:val="none" w:sz="0" w:space="0" w:color="auto"/>
      </w:divBdr>
    </w:div>
    <w:div w:id="1767995940">
      <w:bodyDiv w:val="1"/>
      <w:marLeft w:val="0"/>
      <w:marRight w:val="0"/>
      <w:marTop w:val="0"/>
      <w:marBottom w:val="0"/>
      <w:divBdr>
        <w:top w:val="none" w:sz="0" w:space="0" w:color="auto"/>
        <w:left w:val="none" w:sz="0" w:space="0" w:color="auto"/>
        <w:bottom w:val="none" w:sz="0" w:space="0" w:color="auto"/>
        <w:right w:val="none" w:sz="0" w:space="0" w:color="auto"/>
      </w:divBdr>
    </w:div>
    <w:div w:id="1848447251">
      <w:bodyDiv w:val="1"/>
      <w:marLeft w:val="0"/>
      <w:marRight w:val="0"/>
      <w:marTop w:val="0"/>
      <w:marBottom w:val="0"/>
      <w:divBdr>
        <w:top w:val="none" w:sz="0" w:space="0" w:color="auto"/>
        <w:left w:val="none" w:sz="0" w:space="0" w:color="auto"/>
        <w:bottom w:val="none" w:sz="0" w:space="0" w:color="auto"/>
        <w:right w:val="none" w:sz="0" w:space="0" w:color="auto"/>
      </w:divBdr>
    </w:div>
    <w:div w:id="1864048854">
      <w:bodyDiv w:val="1"/>
      <w:marLeft w:val="0"/>
      <w:marRight w:val="0"/>
      <w:marTop w:val="0"/>
      <w:marBottom w:val="0"/>
      <w:divBdr>
        <w:top w:val="none" w:sz="0" w:space="0" w:color="auto"/>
        <w:left w:val="none" w:sz="0" w:space="0" w:color="auto"/>
        <w:bottom w:val="none" w:sz="0" w:space="0" w:color="auto"/>
        <w:right w:val="none" w:sz="0" w:space="0" w:color="auto"/>
      </w:divBdr>
    </w:div>
    <w:div w:id="1962296876">
      <w:bodyDiv w:val="1"/>
      <w:marLeft w:val="0"/>
      <w:marRight w:val="0"/>
      <w:marTop w:val="0"/>
      <w:marBottom w:val="0"/>
      <w:divBdr>
        <w:top w:val="none" w:sz="0" w:space="0" w:color="auto"/>
        <w:left w:val="none" w:sz="0" w:space="0" w:color="auto"/>
        <w:bottom w:val="none" w:sz="0" w:space="0" w:color="auto"/>
        <w:right w:val="none" w:sz="0" w:space="0" w:color="auto"/>
      </w:divBdr>
    </w:div>
    <w:div w:id="21296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23321-F0C9-4009-9C09-93ED5FD1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cyndi.brill</dc:creator>
  <cp:lastModifiedBy>Wiseman, John</cp:lastModifiedBy>
  <cp:revision>12</cp:revision>
  <cp:lastPrinted>2017-12-11T20:33:00Z</cp:lastPrinted>
  <dcterms:created xsi:type="dcterms:W3CDTF">2018-01-02T19:32:00Z</dcterms:created>
  <dcterms:modified xsi:type="dcterms:W3CDTF">2018-05-07T15:54:00Z</dcterms:modified>
</cp:coreProperties>
</file>