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B4684" w:rsidRPr="00F447B3" w:rsidRDefault="00D16485" w:rsidP="00F447B3">
      <w:pPr>
        <w:pStyle w:val="Heading4"/>
        <w:rPr>
          <w:b/>
        </w:rPr>
      </w:pPr>
      <w:r w:rsidRPr="00F447B3">
        <w:rPr>
          <w:b/>
          <w:noProof/>
          <w:color w:val="C0504D" w:themeColor="accent2"/>
          <w:sz w:val="96"/>
          <w:szCs w:val="110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262611" wp14:editId="3E8F40AE">
                <wp:simplePos x="0" y="0"/>
                <wp:positionH relativeFrom="column">
                  <wp:posOffset>-945515</wp:posOffset>
                </wp:positionH>
                <wp:positionV relativeFrom="paragraph">
                  <wp:posOffset>228600</wp:posOffset>
                </wp:positionV>
                <wp:extent cx="4932680" cy="609600"/>
                <wp:effectExtent l="38100" t="209550" r="39370" b="209550"/>
                <wp:wrapThrough wrapText="bothSides">
                  <wp:wrapPolygon edited="0">
                    <wp:start x="21248" y="-935"/>
                    <wp:lineTo x="4032" y="-11719"/>
                    <wp:lineTo x="3929" y="-951"/>
                    <wp:lineTo x="-128" y="3279"/>
                    <wp:lineTo x="-218" y="21501"/>
                    <wp:lineTo x="613" y="22022"/>
                    <wp:lineTo x="697" y="22074"/>
                    <wp:lineTo x="6052" y="22043"/>
                    <wp:lineTo x="6135" y="22095"/>
                    <wp:lineTo x="21624" y="20965"/>
                    <wp:lineTo x="21721" y="10870"/>
                    <wp:lineTo x="21747" y="-623"/>
                    <wp:lineTo x="21248" y="-935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4431">
                          <a:off x="0" y="0"/>
                          <a:ext cx="4932680" cy="6096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7B3" w:rsidRPr="00F447B3" w:rsidRDefault="00F447B3" w:rsidP="00D16485">
                            <w:pPr>
                              <w:jc w:val="center"/>
                              <w:rPr>
                                <w:b/>
                                <w:i/>
                                <w:color w:val="C0504D" w:themeColor="accent2"/>
                                <w:sz w:val="72"/>
                              </w:rPr>
                            </w:pPr>
                            <w:r w:rsidRPr="00F447B3">
                              <w:rPr>
                                <w:b/>
                                <w:i/>
                                <w:color w:val="C0504D" w:themeColor="accent2"/>
                                <w:sz w:val="72"/>
                              </w:rPr>
                              <w:t>Same day walk-in clinics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62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4.45pt;margin-top:18pt;width:388.4pt;height:48pt;rotation:-290072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" filled="f" strokecolor="black [3200]" strokeweight="1pt">
                <v:textbox>
                  <w:txbxContent>
                    <w:p w:rsidR="00F447B3" w:rsidRPr="00F447B3" w:rsidRDefault="00F447B3" w:rsidP="00D16485">
                      <w:pPr>
                        <w:jc w:val="center"/>
                        <w:rPr>
                          <w:b/>
                          <w:i/>
                          <w:color w:val="C0504D" w:themeColor="accent2"/>
                          <w:sz w:val="72"/>
                        </w:rPr>
                      </w:pPr>
                      <w:r w:rsidRPr="00F447B3">
                        <w:rPr>
                          <w:b/>
                          <w:i/>
                          <w:color w:val="C0504D" w:themeColor="accent2"/>
                          <w:sz w:val="72"/>
                        </w:rPr>
                        <w:t>Same day walk-in clinics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447B3">
        <w:rPr>
          <w:b/>
          <w:noProof/>
          <w:color w:val="C0504D" w:themeColor="accent2"/>
          <w:sz w:val="20"/>
          <w:lang w:eastAsia="en-US"/>
        </w:rPr>
        <w:drawing>
          <wp:anchor distT="0" distB="0" distL="114300" distR="114300" simplePos="0" relativeHeight="251658240" behindDoc="1" locked="0" layoutInCell="1" allowOverlap="1" wp14:anchorId="7D20DDFE" wp14:editId="70F146BE">
            <wp:simplePos x="0" y="0"/>
            <wp:positionH relativeFrom="column">
              <wp:posOffset>-1371600</wp:posOffset>
            </wp:positionH>
            <wp:positionV relativeFrom="paragraph">
              <wp:posOffset>-860415</wp:posOffset>
            </wp:positionV>
            <wp:extent cx="3875438" cy="1203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438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7B03" w:rsidRPr="00F447B3" w:rsidRDefault="00FF7B03" w:rsidP="00F447B3">
      <w:pPr>
        <w:pStyle w:val="Heading2"/>
        <w:rPr>
          <w:u w:val="single"/>
        </w:rPr>
      </w:pPr>
      <w:r w:rsidRPr="00F447B3">
        <w:rPr>
          <w:u w:val="single"/>
        </w:rPr>
        <w:t>Primary RED clinic</w:t>
      </w:r>
    </w:p>
    <w:p w:rsidR="00FF7B03" w:rsidRPr="00FF7B03" w:rsidRDefault="00FF7B03" w:rsidP="00FF7B03">
      <w:pPr>
        <w:rPr>
          <w:sz w:val="24"/>
        </w:rPr>
      </w:pPr>
      <w:r w:rsidRPr="00FF7B03">
        <w:rPr>
          <w:sz w:val="24"/>
        </w:rPr>
        <w:t>380 Butterfly Gardens Drive</w:t>
      </w:r>
    </w:p>
    <w:p w:rsidR="00FF7B03" w:rsidRPr="00FF7B03" w:rsidRDefault="00FF7B03" w:rsidP="00FF7B03">
      <w:pPr>
        <w:rPr>
          <w:sz w:val="24"/>
        </w:rPr>
      </w:pPr>
      <w:r w:rsidRPr="00FF7B03">
        <w:rPr>
          <w:sz w:val="24"/>
        </w:rPr>
        <w:t>Columbus, OH  43215</w:t>
      </w:r>
    </w:p>
    <w:p w:rsidR="00FF7B03" w:rsidRPr="00FF7B03" w:rsidRDefault="00FF7B03" w:rsidP="00FF7B03">
      <w:pPr>
        <w:rPr>
          <w:sz w:val="24"/>
        </w:rPr>
      </w:pPr>
      <w:r w:rsidRPr="00FF7B03">
        <w:rPr>
          <w:sz w:val="24"/>
        </w:rPr>
        <w:t>(Corner of Grant and Livingston)</w:t>
      </w:r>
    </w:p>
    <w:p w:rsidR="00FF7B03" w:rsidRPr="00FF7B03" w:rsidRDefault="00FF7B03" w:rsidP="00FF7B03">
      <w:pPr>
        <w:rPr>
          <w:sz w:val="24"/>
        </w:rPr>
      </w:pPr>
      <w:r w:rsidRPr="00FF7B03">
        <w:rPr>
          <w:sz w:val="24"/>
        </w:rPr>
        <w:t>614-722-5766</w:t>
      </w:r>
    </w:p>
    <w:p w:rsidR="00BB4684" w:rsidRPr="00FF7B03" w:rsidRDefault="00FF7B03" w:rsidP="006867EC">
      <w:pPr>
        <w:pStyle w:val="Heading2"/>
        <w:rPr>
          <w:sz w:val="28"/>
        </w:rPr>
      </w:pPr>
      <w:r w:rsidRPr="00FF7B03">
        <w:rPr>
          <w:sz w:val="28"/>
        </w:rPr>
        <w:t>M/T/W/F:  8:00 – 10:00</w:t>
      </w:r>
    </w:p>
    <w:p w:rsidR="00734CF0" w:rsidRDefault="00FF7B03" w:rsidP="00FF7B03">
      <w:pPr>
        <w:rPr>
          <w:b/>
          <w:sz w:val="28"/>
          <w:szCs w:val="36"/>
        </w:rPr>
      </w:pPr>
      <w:r w:rsidRPr="00FF7B03">
        <w:rPr>
          <w:b/>
          <w:sz w:val="28"/>
          <w:szCs w:val="36"/>
        </w:rPr>
        <w:t>Thursday:  9:00 – 10:00 and 12:45 – 3:00</w:t>
      </w:r>
    </w:p>
    <w:p w:rsidR="00FF7B03" w:rsidRDefault="00FF7B03" w:rsidP="00FF7B03">
      <w:pPr>
        <w:rPr>
          <w:b/>
          <w:sz w:val="28"/>
          <w:szCs w:val="36"/>
        </w:rPr>
      </w:pPr>
    </w:p>
    <w:p w:rsidR="00FF7B03" w:rsidRDefault="00FF7B03" w:rsidP="00FF7B0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HILLTOP CLOSE TO HOME</w:t>
      </w:r>
    </w:p>
    <w:p w:rsidR="00FF7B03" w:rsidRPr="00FF7B03" w:rsidRDefault="00FF7B03" w:rsidP="00FF7B03">
      <w:pPr>
        <w:rPr>
          <w:sz w:val="24"/>
        </w:rPr>
      </w:pPr>
      <w:r>
        <w:rPr>
          <w:sz w:val="24"/>
        </w:rPr>
        <w:t>2857 W. Broad Street</w:t>
      </w:r>
    </w:p>
    <w:p w:rsidR="00FF7B03" w:rsidRPr="00FF7B03" w:rsidRDefault="00FF7B03" w:rsidP="00FF7B03">
      <w:pPr>
        <w:rPr>
          <w:sz w:val="24"/>
        </w:rPr>
      </w:pPr>
      <w:r>
        <w:rPr>
          <w:sz w:val="24"/>
        </w:rPr>
        <w:t>Columbus, OH  43204</w:t>
      </w:r>
    </w:p>
    <w:p w:rsidR="00FF7B03" w:rsidRDefault="00FF7B03" w:rsidP="00FF7B03">
      <w:pPr>
        <w:rPr>
          <w:sz w:val="24"/>
        </w:rPr>
      </w:pPr>
      <w:r>
        <w:rPr>
          <w:sz w:val="24"/>
        </w:rPr>
        <w:t>614-355-9900</w:t>
      </w:r>
    </w:p>
    <w:p w:rsidR="00FF7B03" w:rsidRDefault="00FF7B03" w:rsidP="00FF7B03">
      <w:pPr>
        <w:rPr>
          <w:sz w:val="24"/>
        </w:rPr>
      </w:pPr>
      <w:r w:rsidRPr="00FF7B03">
        <w:rPr>
          <w:b/>
          <w:sz w:val="28"/>
        </w:rPr>
        <w:t>M - F:  12:45 – 3:00</w:t>
      </w:r>
      <w:r>
        <w:rPr>
          <w:sz w:val="28"/>
        </w:rPr>
        <w:t xml:space="preserve"> </w:t>
      </w:r>
      <w:r w:rsidRPr="00FF7B03">
        <w:rPr>
          <w:sz w:val="24"/>
        </w:rPr>
        <w:t>(must sign in by 3:00)</w:t>
      </w:r>
    </w:p>
    <w:p w:rsidR="00F447B3" w:rsidRDefault="00F447B3" w:rsidP="00FF7B03">
      <w:pPr>
        <w:rPr>
          <w:sz w:val="24"/>
        </w:rPr>
      </w:pPr>
    </w:p>
    <w:p w:rsidR="00F447B3" w:rsidRDefault="00F447B3" w:rsidP="00F447B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SHARON WOODS CLOSE TO HOME</w:t>
      </w:r>
    </w:p>
    <w:p w:rsidR="00F447B3" w:rsidRPr="00FF7B03" w:rsidRDefault="00F447B3" w:rsidP="00F447B3">
      <w:pPr>
        <w:rPr>
          <w:sz w:val="24"/>
        </w:rPr>
      </w:pPr>
      <w:r>
        <w:rPr>
          <w:sz w:val="24"/>
        </w:rPr>
        <w:t>1777 East Dublin Granville Road</w:t>
      </w:r>
    </w:p>
    <w:p w:rsidR="00F447B3" w:rsidRPr="00FF7B03" w:rsidRDefault="00F447B3" w:rsidP="00F447B3">
      <w:pPr>
        <w:rPr>
          <w:sz w:val="24"/>
        </w:rPr>
      </w:pPr>
      <w:r>
        <w:rPr>
          <w:sz w:val="24"/>
        </w:rPr>
        <w:t>Columbus, OH  43229</w:t>
      </w:r>
    </w:p>
    <w:p w:rsidR="00F447B3" w:rsidRDefault="00F447B3" w:rsidP="00F447B3">
      <w:pPr>
        <w:rPr>
          <w:sz w:val="24"/>
        </w:rPr>
      </w:pPr>
      <w:r>
        <w:rPr>
          <w:sz w:val="24"/>
        </w:rPr>
        <w:t>614-355-7400</w:t>
      </w:r>
    </w:p>
    <w:p w:rsidR="00F447B3" w:rsidRDefault="00F447B3" w:rsidP="00F447B3">
      <w:pPr>
        <w:rPr>
          <w:sz w:val="24"/>
        </w:rPr>
      </w:pPr>
      <w:r w:rsidRPr="00FF7B03">
        <w:rPr>
          <w:b/>
          <w:sz w:val="28"/>
        </w:rPr>
        <w:t>M - F:  12:45 – 3:00</w:t>
      </w:r>
      <w:r>
        <w:rPr>
          <w:sz w:val="28"/>
        </w:rPr>
        <w:t xml:space="preserve"> </w:t>
      </w:r>
      <w:r w:rsidRPr="00FF7B03">
        <w:rPr>
          <w:sz w:val="24"/>
        </w:rPr>
        <w:t>(must sign in by 3:00)</w:t>
      </w:r>
    </w:p>
    <w:p w:rsidR="00FC28A6" w:rsidRDefault="00FC28A6" w:rsidP="00FF7B03">
      <w:pPr>
        <w:rPr>
          <w:sz w:val="24"/>
        </w:rPr>
      </w:pPr>
    </w:p>
    <w:p w:rsidR="008B5825" w:rsidRPr="008B5825" w:rsidRDefault="008B5825" w:rsidP="00FF7B03">
      <w:pPr>
        <w:rPr>
          <w:sz w:val="10"/>
        </w:rPr>
      </w:pPr>
    </w:p>
    <w:p w:rsidR="00D16485" w:rsidRDefault="00D16485" w:rsidP="00FC28A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ANY CHILD</w:t>
      </w:r>
      <w:r w:rsidR="008B5825">
        <w:rPr>
          <w:b/>
          <w:i/>
          <w:sz w:val="24"/>
        </w:rPr>
        <w:t xml:space="preserve"> who is a patient a </w:t>
      </w:r>
    </w:p>
    <w:p w:rsidR="00FC28A6" w:rsidRPr="00FC28A6" w:rsidRDefault="00FC28A6" w:rsidP="00FC28A6">
      <w:pPr>
        <w:jc w:val="center"/>
        <w:rPr>
          <w:b/>
          <w:i/>
          <w:sz w:val="24"/>
        </w:rPr>
      </w:pPr>
      <w:r w:rsidRPr="00FC28A6">
        <w:rPr>
          <w:b/>
          <w:i/>
          <w:sz w:val="24"/>
        </w:rPr>
        <w:t>Nationwide Children’s</w:t>
      </w:r>
      <w:r w:rsidR="008B5825">
        <w:rPr>
          <w:b/>
          <w:i/>
          <w:sz w:val="24"/>
        </w:rPr>
        <w:t xml:space="preserve"> Primary</w:t>
      </w:r>
      <w:r w:rsidR="00D16485">
        <w:rPr>
          <w:b/>
          <w:i/>
          <w:sz w:val="24"/>
        </w:rPr>
        <w:t xml:space="preserve"> </w:t>
      </w:r>
      <w:r w:rsidR="008B5825">
        <w:rPr>
          <w:b/>
          <w:i/>
          <w:sz w:val="24"/>
        </w:rPr>
        <w:t xml:space="preserve">Care Clinic </w:t>
      </w:r>
      <w:r w:rsidR="00D16485">
        <w:rPr>
          <w:b/>
          <w:i/>
          <w:sz w:val="24"/>
        </w:rPr>
        <w:t>is welcome!</w:t>
      </w:r>
    </w:p>
    <w:sectPr w:rsidR="00FC28A6" w:rsidRPr="00FC28A6" w:rsidSect="00734CF0">
      <w:headerReference w:type="default" r:id="rId8"/>
      <w:pgSz w:w="12240" w:h="15840"/>
      <w:pgMar w:top="2592" w:right="2880" w:bottom="2304" w:left="3096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03" w:rsidRDefault="00FF7B03">
      <w:pPr>
        <w:spacing w:line="240" w:lineRule="auto"/>
      </w:pPr>
      <w:r>
        <w:separator/>
      </w:r>
    </w:p>
  </w:endnote>
  <w:endnote w:type="continuationSeparator" w:id="0">
    <w:p w:rsidR="00FF7B03" w:rsidRDefault="00FF7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03" w:rsidRDefault="00FF7B03">
      <w:pPr>
        <w:spacing w:line="240" w:lineRule="auto"/>
      </w:pPr>
      <w:r>
        <w:separator/>
      </w:r>
    </w:p>
  </w:footnote>
  <w:footnote w:type="continuationSeparator" w:id="0">
    <w:p w:rsidR="00FF7B03" w:rsidRDefault="00FF7B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1C0" w:rsidRDefault="008231C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1" layoutInCell="1" allowOverlap="1" wp14:anchorId="04E418E9" wp14:editId="3D9C669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675120" cy="8924544"/>
          <wp:effectExtent l="0" t="0" r="0" b="0"/>
          <wp:wrapNone/>
          <wp:docPr id="8" name="Picture 8" title="Party invitation background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4" t="507" r="3895" b="1818"/>
                  <a:stretch/>
                </pic:blipFill>
                <pic:spPr bwMode="auto">
                  <a:xfrm>
                    <a:off x="0" y="0"/>
                    <a:ext cx="6675120" cy="8924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F47C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80F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60B9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230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2092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0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0D3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490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E48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B4A8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03"/>
    <w:rsid w:val="00035767"/>
    <w:rsid w:val="00107A9E"/>
    <w:rsid w:val="0014259C"/>
    <w:rsid w:val="00267A99"/>
    <w:rsid w:val="00317C0C"/>
    <w:rsid w:val="00345A44"/>
    <w:rsid w:val="00430831"/>
    <w:rsid w:val="0043797A"/>
    <w:rsid w:val="00463ABA"/>
    <w:rsid w:val="004F53FC"/>
    <w:rsid w:val="00594B9D"/>
    <w:rsid w:val="006867EC"/>
    <w:rsid w:val="007207DF"/>
    <w:rsid w:val="00734CF0"/>
    <w:rsid w:val="00747A9D"/>
    <w:rsid w:val="00812B17"/>
    <w:rsid w:val="008231C0"/>
    <w:rsid w:val="008B5825"/>
    <w:rsid w:val="009677DC"/>
    <w:rsid w:val="009B3E24"/>
    <w:rsid w:val="009F433C"/>
    <w:rsid w:val="00A40668"/>
    <w:rsid w:val="00B372E9"/>
    <w:rsid w:val="00BB4684"/>
    <w:rsid w:val="00BF309A"/>
    <w:rsid w:val="00D16485"/>
    <w:rsid w:val="00D5581F"/>
    <w:rsid w:val="00D94041"/>
    <w:rsid w:val="00DE1EF5"/>
    <w:rsid w:val="00DE2E3C"/>
    <w:rsid w:val="00E115E5"/>
    <w:rsid w:val="00EC76EE"/>
    <w:rsid w:val="00EE0DBB"/>
    <w:rsid w:val="00F447B3"/>
    <w:rsid w:val="00FA3B1C"/>
    <w:rsid w:val="00FC28A6"/>
    <w:rsid w:val="00FE6B4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34D1C8F-113F-4CBC-ACA7-4548F378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041"/>
  </w:style>
  <w:style w:type="paragraph" w:styleId="Heading1">
    <w:name w:val="heading 1"/>
    <w:basedOn w:val="Normal"/>
    <w:next w:val="Normal"/>
    <w:uiPriority w:val="2"/>
    <w:qFormat/>
    <w:rsid w:val="00D94041"/>
    <w:pPr>
      <w:keepNext/>
      <w:keepLines/>
      <w:spacing w:before="600" w:after="600" w:line="140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C0504D" w:themeColor="accent2"/>
      <w:sz w:val="140"/>
      <w:szCs w:val="1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uiPriority w:val="2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aps/>
      <w:sz w:val="36"/>
      <w:szCs w:val="36"/>
    </w:rPr>
  </w:style>
  <w:style w:type="paragraph" w:styleId="Heading3">
    <w:name w:val="heading 3"/>
    <w:basedOn w:val="Normal"/>
    <w:next w:val="Normal"/>
    <w:uiPriority w:val="2"/>
    <w:unhideWhenUsed/>
    <w:qFormat/>
    <w:rsid w:val="004F53FC"/>
    <w:pPr>
      <w:keepNext/>
      <w:keepLines/>
      <w:spacing w:before="40" w:after="600"/>
      <w:contextualSpacing/>
      <w:outlineLvl w:val="2"/>
    </w:pPr>
    <w:rPr>
      <w:rFonts w:asciiTheme="majorHAnsi" w:eastAsiaTheme="majorEastAsia" w:hAnsiTheme="majorHAnsi" w:cstheme="majorBidi"/>
      <w:b/>
      <w:bCs/>
      <w:color w:val="C0504D" w:themeColor="accent2"/>
      <w:sz w:val="28"/>
      <w:szCs w:val="28"/>
    </w:rPr>
  </w:style>
  <w:style w:type="paragraph" w:styleId="Heading4">
    <w:name w:val="heading 4"/>
    <w:basedOn w:val="Normal"/>
    <w:next w:val="Normal"/>
    <w:uiPriority w:val="2"/>
    <w:unhideWhenUsed/>
    <w:qFormat/>
    <w:rsid w:val="004F53FC"/>
    <w:pPr>
      <w:keepNext/>
      <w:keepLines/>
      <w:spacing w:after="6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107A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107A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107A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107A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107A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1EF5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F5"/>
  </w:style>
  <w:style w:type="paragraph" w:styleId="Footer">
    <w:name w:val="footer"/>
    <w:basedOn w:val="Normal"/>
    <w:link w:val="FooterChar"/>
    <w:uiPriority w:val="99"/>
    <w:unhideWhenUsed/>
    <w:rsid w:val="008231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1C0"/>
  </w:style>
  <w:style w:type="paragraph" w:styleId="BalloonText">
    <w:name w:val="Balloon Text"/>
    <w:basedOn w:val="Normal"/>
    <w:link w:val="BalloonTextChar"/>
    <w:uiPriority w:val="99"/>
    <w:semiHidden/>
    <w:unhideWhenUsed/>
    <w:rsid w:val="00107A9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7A9E"/>
  </w:style>
  <w:style w:type="paragraph" w:styleId="BlockText">
    <w:name w:val="Block Text"/>
    <w:basedOn w:val="Normal"/>
    <w:uiPriority w:val="99"/>
    <w:semiHidden/>
    <w:unhideWhenUsed/>
    <w:rsid w:val="00107A9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07A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7A9E"/>
  </w:style>
  <w:style w:type="paragraph" w:styleId="BodyText2">
    <w:name w:val="Body Text 2"/>
    <w:basedOn w:val="Normal"/>
    <w:link w:val="BodyText2Char"/>
    <w:uiPriority w:val="99"/>
    <w:semiHidden/>
    <w:unhideWhenUsed/>
    <w:rsid w:val="00107A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7A9E"/>
  </w:style>
  <w:style w:type="paragraph" w:styleId="BodyText3">
    <w:name w:val="Body Text 3"/>
    <w:basedOn w:val="Normal"/>
    <w:link w:val="BodyText3Char"/>
    <w:uiPriority w:val="99"/>
    <w:semiHidden/>
    <w:unhideWhenUsed/>
    <w:rsid w:val="00107A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7A9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7A9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7A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A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7A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7A9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7A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7A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7A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7A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7A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07A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7A9E"/>
    <w:pPr>
      <w:spacing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07A9E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7A9E"/>
  </w:style>
  <w:style w:type="table" w:styleId="ColorfulGrid">
    <w:name w:val="Colorful Grid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7A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A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A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A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7A9E"/>
  </w:style>
  <w:style w:type="character" w:customStyle="1" w:styleId="DateChar">
    <w:name w:val="Date Char"/>
    <w:basedOn w:val="DefaultParagraphFont"/>
    <w:link w:val="Date"/>
    <w:uiPriority w:val="99"/>
    <w:semiHidden/>
    <w:rsid w:val="00107A9E"/>
  </w:style>
  <w:style w:type="paragraph" w:styleId="DocumentMap">
    <w:name w:val="Document Map"/>
    <w:basedOn w:val="Normal"/>
    <w:link w:val="DocumentMapChar"/>
    <w:uiPriority w:val="99"/>
    <w:semiHidden/>
    <w:unhideWhenUsed/>
    <w:rsid w:val="00107A9E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7A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7A9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07A9E"/>
  </w:style>
  <w:style w:type="character" w:styleId="Emphasis">
    <w:name w:val="Emphasis"/>
    <w:basedOn w:val="DefaultParagraphFont"/>
    <w:uiPriority w:val="20"/>
    <w:semiHidden/>
    <w:unhideWhenUsed/>
    <w:rsid w:val="00107A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07A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7A9E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7A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07A9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7A9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07A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A9E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A9E"/>
    <w:rPr>
      <w:szCs w:val="20"/>
    </w:rPr>
  </w:style>
  <w:style w:type="table" w:styleId="GridTable1Light">
    <w:name w:val="Grid Table 1 Light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2"/>
    <w:semiHidden/>
    <w:rsid w:val="00107A9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07A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07A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07A9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07A9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07A9E"/>
  </w:style>
  <w:style w:type="paragraph" w:styleId="HTMLAddress">
    <w:name w:val="HTML Address"/>
    <w:basedOn w:val="Normal"/>
    <w:link w:val="HTMLAddressChar"/>
    <w:uiPriority w:val="99"/>
    <w:semiHidden/>
    <w:unhideWhenUsed/>
    <w:rsid w:val="00107A9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7A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A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07A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07A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07A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7A9E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7A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07A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07A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07A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07A9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7A9E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7A9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7A9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7A9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7A9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7A9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7A9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7A9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7A9E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7A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7A9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7A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7A9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7A9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07A9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07A9E"/>
  </w:style>
  <w:style w:type="paragraph" w:styleId="List">
    <w:name w:val="List"/>
    <w:basedOn w:val="Normal"/>
    <w:uiPriority w:val="99"/>
    <w:semiHidden/>
    <w:unhideWhenUsed/>
    <w:rsid w:val="00107A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07A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07A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07A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07A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07A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7A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7A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7A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7A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7A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7A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7A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7A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7A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07A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7A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7A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7A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7A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07A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07A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07A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7A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7A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07A9E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107A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07A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7A9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7A9E"/>
  </w:style>
  <w:style w:type="character" w:styleId="PageNumber">
    <w:name w:val="page number"/>
    <w:basedOn w:val="DefaultParagraphFont"/>
    <w:uiPriority w:val="99"/>
    <w:semiHidden/>
    <w:unhideWhenUsed/>
    <w:rsid w:val="00107A9E"/>
  </w:style>
  <w:style w:type="table" w:styleId="PlainTable1">
    <w:name w:val="Plain Table 1"/>
    <w:basedOn w:val="TableNormal"/>
    <w:uiPriority w:val="41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07A9E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7A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07A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07A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7A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7A9E"/>
  </w:style>
  <w:style w:type="paragraph" w:styleId="Signature">
    <w:name w:val="Signature"/>
    <w:basedOn w:val="Normal"/>
    <w:link w:val="SignatureChar"/>
    <w:uiPriority w:val="99"/>
    <w:semiHidden/>
    <w:unhideWhenUsed/>
    <w:rsid w:val="00107A9E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7A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07A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07A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107A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07A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07A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07A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07A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07A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07A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07A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07A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07A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07A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07A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07A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07A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07A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07A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07A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07A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07A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07A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07A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07A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07A9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07A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07A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07A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07A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07A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07A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7A9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7A9E"/>
  </w:style>
  <w:style w:type="table" w:styleId="TableProfessional">
    <w:name w:val="Table Professional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07A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07A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07A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07A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0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07A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07A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07A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107A9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0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07A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7A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07A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7A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7A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7A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7A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7A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7A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7A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7A9E"/>
    <w:pPr>
      <w:spacing w:before="240" w:after="0" w:line="276" w:lineRule="auto"/>
      <w:contextualSpacing w:val="0"/>
      <w:outlineLvl w:val="9"/>
    </w:pPr>
    <w:rPr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chuetz1013\AppData\Roaming\Microsoft\Templates\Company%20holiday%20party%20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Company holiday party invitation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Schuetz</dc:creator>
  <cp:lastModifiedBy>Rochelle A Kirby</cp:lastModifiedBy>
  <cp:revision>2</cp:revision>
  <cp:lastPrinted>2018-11-29T17:39:00Z</cp:lastPrinted>
  <dcterms:created xsi:type="dcterms:W3CDTF">2019-01-15T12:26:00Z</dcterms:created>
  <dcterms:modified xsi:type="dcterms:W3CDTF">2019-01-15T12:26:00Z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